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F79" w:rsidRDefault="00FA2F79" w:rsidP="00FA2F79">
      <w:pPr>
        <w:jc w:val="right"/>
      </w:pPr>
      <w:r>
        <w:rPr>
          <w:noProof/>
        </w:rPr>
        <w:drawing>
          <wp:anchor distT="0" distB="0" distL="114300" distR="114300" simplePos="0" relativeHeight="251660288" behindDoc="1" locked="0" layoutInCell="1" allowOverlap="1">
            <wp:simplePos x="0" y="0"/>
            <wp:positionH relativeFrom="page">
              <wp:posOffset>3691890</wp:posOffset>
            </wp:positionH>
            <wp:positionV relativeFrom="page">
              <wp:posOffset>148590</wp:posOffset>
            </wp:positionV>
            <wp:extent cx="546100" cy="546100"/>
            <wp:effectExtent l="19050" t="0" r="6350" b="0"/>
            <wp:wrapTight wrapText="bothSides">
              <wp:wrapPolygon edited="0">
                <wp:start x="-753" y="0"/>
                <wp:lineTo x="-753" y="21098"/>
                <wp:lineTo x="21851" y="21098"/>
                <wp:lineTo x="21851" y="0"/>
                <wp:lineTo x="-753" y="0"/>
              </wp:wrapPolygon>
            </wp:wrapTight>
            <wp:docPr id="2" name="Рисунок 2" descr="Gerb_u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udm"/>
                    <pic:cNvPicPr>
                      <a:picLocks noChangeAspect="1" noChangeArrowheads="1"/>
                    </pic:cNvPicPr>
                  </pic:nvPicPr>
                  <pic:blipFill>
                    <a:blip r:embed="rId7" cstate="print"/>
                    <a:srcRect/>
                    <a:stretch>
                      <a:fillRect/>
                    </a:stretch>
                  </pic:blipFill>
                  <pic:spPr bwMode="auto">
                    <a:xfrm>
                      <a:off x="0" y="0"/>
                      <a:ext cx="546100" cy="546100"/>
                    </a:xfrm>
                    <a:prstGeom prst="rect">
                      <a:avLst/>
                    </a:prstGeom>
                    <a:noFill/>
                    <a:ln w="9525">
                      <a:noFill/>
                      <a:miter lim="800000"/>
                      <a:headEnd/>
                      <a:tailEnd/>
                    </a:ln>
                  </pic:spPr>
                </pic:pic>
              </a:graphicData>
            </a:graphic>
          </wp:anchor>
        </w:drawing>
      </w:r>
    </w:p>
    <w:p w:rsidR="00FA2F79" w:rsidRPr="004236B5" w:rsidRDefault="00FA2F79" w:rsidP="00FA2F79">
      <w:pPr>
        <w:jc w:val="right"/>
        <w:rPr>
          <w:b/>
        </w:rPr>
      </w:pPr>
      <w:r w:rsidRPr="004236B5">
        <w:rPr>
          <w:b/>
        </w:rPr>
        <w:t xml:space="preserve">                                                                 </w:t>
      </w:r>
    </w:p>
    <w:p w:rsidR="00FA2F79" w:rsidRDefault="00FA2F79" w:rsidP="00FA2F79">
      <w:pPr>
        <w:jc w:val="center"/>
        <w:rPr>
          <w:b/>
        </w:rPr>
      </w:pPr>
      <w:r>
        <w:rPr>
          <w:b/>
        </w:rPr>
        <w:t>АДМИНИСТРАЦИЯ  МУНИЦИПАЛЬНОГО  ОБРАЗОВАНИЯ  «КЕЗСКИЙ РАЙОН»</w:t>
      </w:r>
    </w:p>
    <w:p w:rsidR="00FA2F79" w:rsidRDefault="00FA2F79" w:rsidP="00FA2F79">
      <w:pPr>
        <w:jc w:val="center"/>
        <w:rPr>
          <w:b/>
        </w:rPr>
      </w:pPr>
      <w:r>
        <w:rPr>
          <w:b/>
        </w:rPr>
        <w:t>«КЕЗ ЁРОС» МУНИЦИПАЛ КЫЛДЫТЭТЛЭН АДМИНИСТРАЦИЕЗ</w:t>
      </w:r>
    </w:p>
    <w:p w:rsidR="00FA2F79" w:rsidRDefault="00FA2F79" w:rsidP="00FA2F79">
      <w:pPr>
        <w:pStyle w:val="FR1"/>
        <w:tabs>
          <w:tab w:val="left" w:pos="4536"/>
          <w:tab w:val="left" w:pos="6237"/>
        </w:tabs>
      </w:pPr>
      <w:r>
        <w:t xml:space="preserve">            </w:t>
      </w:r>
    </w:p>
    <w:p w:rsidR="00FA2F79" w:rsidRDefault="00FA2F79" w:rsidP="00FA2F79">
      <w:pPr>
        <w:pStyle w:val="FR1"/>
        <w:tabs>
          <w:tab w:val="left" w:pos="4536"/>
          <w:tab w:val="left" w:pos="6237"/>
        </w:tabs>
        <w:ind w:right="-104"/>
        <w:rPr>
          <w:b/>
          <w:sz w:val="16"/>
        </w:rPr>
      </w:pPr>
      <w:r>
        <w:rPr>
          <w:b/>
        </w:rPr>
        <w:t>ПОСТАНОВЛЕНИЕ</w:t>
      </w:r>
    </w:p>
    <w:p w:rsidR="00FA2F79" w:rsidRDefault="00FA2F79" w:rsidP="00FA2F79">
      <w:pPr>
        <w:pStyle w:val="FR1"/>
        <w:rPr>
          <w:sz w:val="16"/>
        </w:rPr>
      </w:pPr>
      <w:r>
        <w:rPr>
          <w:sz w:val="16"/>
        </w:rPr>
        <w:t xml:space="preserve">  </w:t>
      </w:r>
    </w:p>
    <w:p w:rsidR="00FA2F79" w:rsidRDefault="00FA2F79" w:rsidP="00FA2F79">
      <w:pPr>
        <w:pStyle w:val="FR1"/>
        <w:jc w:val="left"/>
        <w:rPr>
          <w:sz w:val="16"/>
        </w:rPr>
      </w:pPr>
    </w:p>
    <w:p w:rsidR="00FA2F79" w:rsidRDefault="00FA2F79" w:rsidP="00FA2F79">
      <w:pPr>
        <w:pStyle w:val="FR1"/>
        <w:jc w:val="left"/>
        <w:rPr>
          <w:sz w:val="16"/>
        </w:rPr>
      </w:pPr>
    </w:p>
    <w:p w:rsidR="00184895" w:rsidRDefault="00184895" w:rsidP="00184895">
      <w:pPr>
        <w:pStyle w:val="FR1"/>
        <w:ind w:right="21"/>
        <w:jc w:val="left"/>
        <w:rPr>
          <w:bCs/>
          <w:sz w:val="24"/>
        </w:rPr>
      </w:pPr>
      <w:r>
        <w:rPr>
          <w:bCs/>
          <w:sz w:val="24"/>
        </w:rPr>
        <w:t xml:space="preserve">от </w:t>
      </w:r>
      <w:r w:rsidR="00863F29">
        <w:rPr>
          <w:bCs/>
          <w:sz w:val="24"/>
        </w:rPr>
        <w:t>29</w:t>
      </w:r>
      <w:r w:rsidR="00CF61C2">
        <w:rPr>
          <w:bCs/>
          <w:sz w:val="24"/>
        </w:rPr>
        <w:t xml:space="preserve"> января</w:t>
      </w:r>
      <w:r>
        <w:rPr>
          <w:bCs/>
          <w:sz w:val="24"/>
        </w:rPr>
        <w:t xml:space="preserve">  201</w:t>
      </w:r>
      <w:r w:rsidR="00CF61C2">
        <w:rPr>
          <w:bCs/>
          <w:sz w:val="24"/>
        </w:rPr>
        <w:t>9</w:t>
      </w:r>
      <w:r>
        <w:rPr>
          <w:bCs/>
          <w:sz w:val="24"/>
        </w:rPr>
        <w:t xml:space="preserve">  года </w:t>
      </w:r>
      <w:r>
        <w:rPr>
          <w:bCs/>
          <w:sz w:val="24"/>
        </w:rPr>
        <w:tab/>
      </w:r>
      <w:r>
        <w:rPr>
          <w:bCs/>
          <w:sz w:val="24"/>
        </w:rPr>
        <w:tab/>
      </w:r>
      <w:r>
        <w:rPr>
          <w:bCs/>
          <w:sz w:val="24"/>
        </w:rPr>
        <w:tab/>
        <w:t xml:space="preserve">   </w:t>
      </w:r>
      <w:r>
        <w:rPr>
          <w:bCs/>
          <w:sz w:val="24"/>
        </w:rPr>
        <w:tab/>
      </w:r>
      <w:r>
        <w:rPr>
          <w:bCs/>
          <w:sz w:val="24"/>
        </w:rPr>
        <w:tab/>
      </w:r>
      <w:r>
        <w:rPr>
          <w:bCs/>
          <w:sz w:val="24"/>
        </w:rPr>
        <w:tab/>
      </w:r>
      <w:r>
        <w:rPr>
          <w:bCs/>
          <w:sz w:val="24"/>
        </w:rPr>
        <w:tab/>
        <w:t xml:space="preserve">               </w:t>
      </w:r>
      <w:r w:rsidR="00863F29">
        <w:rPr>
          <w:bCs/>
          <w:sz w:val="24"/>
        </w:rPr>
        <w:t xml:space="preserve">                 </w:t>
      </w:r>
      <w:r>
        <w:rPr>
          <w:bCs/>
          <w:sz w:val="24"/>
        </w:rPr>
        <w:t>№</w:t>
      </w:r>
      <w:r w:rsidR="00941167">
        <w:rPr>
          <w:bCs/>
          <w:sz w:val="24"/>
        </w:rPr>
        <w:t xml:space="preserve"> </w:t>
      </w:r>
      <w:r w:rsidR="00863F29">
        <w:rPr>
          <w:bCs/>
          <w:sz w:val="24"/>
        </w:rPr>
        <w:t>60</w:t>
      </w:r>
    </w:p>
    <w:p w:rsidR="00FA2F79" w:rsidRDefault="00FA2F79" w:rsidP="00FA2F79">
      <w:pPr>
        <w:tabs>
          <w:tab w:val="center" w:pos="4525"/>
        </w:tabs>
        <w:spacing w:before="260"/>
        <w:rPr>
          <w:sz w:val="20"/>
        </w:rPr>
      </w:pPr>
      <w:r>
        <w:t xml:space="preserve">                                                                               </w:t>
      </w:r>
      <w:r>
        <w:rPr>
          <w:sz w:val="20"/>
        </w:rPr>
        <w:t>пос. Кез</w:t>
      </w:r>
    </w:p>
    <w:p w:rsidR="00FA2F79" w:rsidRDefault="00FA2F79" w:rsidP="00FA2F79"/>
    <w:p w:rsidR="00FA2F79" w:rsidRDefault="00863F29" w:rsidP="00FA2F79">
      <w:r>
        <w:rPr>
          <w:noProof/>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76200</wp:posOffset>
                </wp:positionV>
                <wp:extent cx="3189605" cy="993775"/>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605" cy="993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61C2" w:rsidRPr="00504F94" w:rsidRDefault="00CF61C2" w:rsidP="00FA2F79">
                            <w:pPr>
                              <w:pStyle w:val="ConsPlusTitle"/>
                              <w:widowControl/>
                              <w:jc w:val="both"/>
                              <w:rPr>
                                <w:b w:val="0"/>
                              </w:rPr>
                            </w:pPr>
                            <w:r>
                              <w:rPr>
                                <w:b w:val="0"/>
                                <w:spacing w:val="-4"/>
                              </w:rPr>
                              <w:t xml:space="preserve">О проведении конкурса </w:t>
                            </w:r>
                            <w:r w:rsidRPr="00504F94">
                              <w:rPr>
                                <w:b w:val="0"/>
                                <w:spacing w:val="-4"/>
                              </w:rPr>
                              <w:t xml:space="preserve">на право </w:t>
                            </w:r>
                            <w:r w:rsidRPr="00504F94">
                              <w:rPr>
                                <w:b w:val="0"/>
                              </w:rPr>
                              <w:t>получения свидетельства об осуществлении</w:t>
                            </w:r>
                            <w:r>
                              <w:rPr>
                                <w:b w:val="0"/>
                              </w:rPr>
                              <w:t xml:space="preserve"> перевозок по</w:t>
                            </w:r>
                            <w:r w:rsidRPr="00504F94">
                              <w:rPr>
                                <w:b w:val="0"/>
                              </w:rPr>
                              <w:t xml:space="preserve">  </w:t>
                            </w:r>
                            <w:r>
                              <w:rPr>
                                <w:b w:val="0"/>
                              </w:rPr>
                              <w:t xml:space="preserve">маршрутам </w:t>
                            </w:r>
                            <w:r w:rsidRPr="00504F94">
                              <w:rPr>
                                <w:b w:val="0"/>
                              </w:rPr>
                              <w:t>регулярных  перевоз</w:t>
                            </w:r>
                            <w:r>
                              <w:rPr>
                                <w:b w:val="0"/>
                              </w:rPr>
                              <w:t xml:space="preserve">ок </w:t>
                            </w:r>
                            <w:r w:rsidRPr="00504F94">
                              <w:rPr>
                                <w:b w:val="0"/>
                              </w:rPr>
                              <w:t xml:space="preserve">  в  </w:t>
                            </w:r>
                            <w:r w:rsidRPr="00595E94">
                              <w:rPr>
                                <w:b w:val="0"/>
                              </w:rPr>
                              <w:t>границах муницип</w:t>
                            </w:r>
                            <w:r>
                              <w:rPr>
                                <w:b w:val="0"/>
                              </w:rPr>
                              <w:t>ального образования «Кезский район</w:t>
                            </w:r>
                            <w:r w:rsidRPr="00595E94">
                              <w:rPr>
                                <w:b w:val="0"/>
                              </w:rPr>
                              <w:t>»</w:t>
                            </w:r>
                          </w:p>
                          <w:p w:rsidR="00CF61C2" w:rsidRPr="00817F93" w:rsidRDefault="00CF61C2" w:rsidP="00FA2F7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pt;margin-top:6pt;width:251.15pt;height:7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" stroked="f">
                <v:textbox>
                  <w:txbxContent>
                    <w:p w:rsidR="00CF61C2" w:rsidRPr="00504F94" w:rsidRDefault="00CF61C2" w:rsidP="00FA2F79">
                      <w:pPr>
                        <w:pStyle w:val="ConsPlusTitle"/>
                        <w:widowControl/>
                        <w:jc w:val="both"/>
                        <w:rPr>
                          <w:b w:val="0"/>
                        </w:rPr>
                      </w:pPr>
                      <w:r>
                        <w:rPr>
                          <w:b w:val="0"/>
                          <w:spacing w:val="-4"/>
                        </w:rPr>
                        <w:t xml:space="preserve">О проведении конкурса </w:t>
                      </w:r>
                      <w:r w:rsidRPr="00504F94">
                        <w:rPr>
                          <w:b w:val="0"/>
                          <w:spacing w:val="-4"/>
                        </w:rPr>
                        <w:t xml:space="preserve">на право </w:t>
                      </w:r>
                      <w:r w:rsidRPr="00504F94">
                        <w:rPr>
                          <w:b w:val="0"/>
                        </w:rPr>
                        <w:t>получения свидетельства об осуществлении</w:t>
                      </w:r>
                      <w:r>
                        <w:rPr>
                          <w:b w:val="0"/>
                        </w:rPr>
                        <w:t xml:space="preserve"> перевозок по</w:t>
                      </w:r>
                      <w:r w:rsidRPr="00504F94">
                        <w:rPr>
                          <w:b w:val="0"/>
                        </w:rPr>
                        <w:t xml:space="preserve">  </w:t>
                      </w:r>
                      <w:r>
                        <w:rPr>
                          <w:b w:val="0"/>
                        </w:rPr>
                        <w:t xml:space="preserve">маршрутам </w:t>
                      </w:r>
                      <w:r w:rsidRPr="00504F94">
                        <w:rPr>
                          <w:b w:val="0"/>
                        </w:rPr>
                        <w:t>регулярных  перевоз</w:t>
                      </w:r>
                      <w:r>
                        <w:rPr>
                          <w:b w:val="0"/>
                        </w:rPr>
                        <w:t xml:space="preserve">ок </w:t>
                      </w:r>
                      <w:r w:rsidRPr="00504F94">
                        <w:rPr>
                          <w:b w:val="0"/>
                        </w:rPr>
                        <w:t xml:space="preserve">  в  </w:t>
                      </w:r>
                      <w:r w:rsidRPr="00595E94">
                        <w:rPr>
                          <w:b w:val="0"/>
                        </w:rPr>
                        <w:t>границах муницип</w:t>
                      </w:r>
                      <w:r>
                        <w:rPr>
                          <w:b w:val="0"/>
                        </w:rPr>
                        <w:t>ального образования «Кезский район</w:t>
                      </w:r>
                      <w:r w:rsidRPr="00595E94">
                        <w:rPr>
                          <w:b w:val="0"/>
                        </w:rPr>
                        <w:t>»</w:t>
                      </w:r>
                    </w:p>
                    <w:p w:rsidR="00CF61C2" w:rsidRPr="00817F93" w:rsidRDefault="00CF61C2" w:rsidP="00FA2F79">
                      <w:pPr>
                        <w:jc w:val="both"/>
                      </w:pPr>
                    </w:p>
                  </w:txbxContent>
                </v:textbox>
              </v:shape>
            </w:pict>
          </mc:Fallback>
        </mc:AlternateContent>
      </w:r>
    </w:p>
    <w:p w:rsidR="00FA2F79" w:rsidRDefault="00FA2F79" w:rsidP="00FA2F79"/>
    <w:p w:rsidR="00FA2F79" w:rsidRDefault="00FA2F79" w:rsidP="00FA2F79"/>
    <w:p w:rsidR="00FA2F79" w:rsidRDefault="00FA2F79" w:rsidP="00FA2F79"/>
    <w:p w:rsidR="00FA2F79" w:rsidRDefault="00FA2F79" w:rsidP="00FA2F79">
      <w:pPr>
        <w:jc w:val="both"/>
      </w:pPr>
    </w:p>
    <w:p w:rsidR="00FA2F79" w:rsidRDefault="00FA2F79" w:rsidP="00FA2F79">
      <w:pPr>
        <w:jc w:val="both"/>
      </w:pPr>
    </w:p>
    <w:p w:rsidR="00FA2F79" w:rsidRDefault="00FA2F79" w:rsidP="00FA2F79">
      <w:pPr>
        <w:jc w:val="both"/>
      </w:pPr>
    </w:p>
    <w:p w:rsidR="00FA2F79" w:rsidRPr="00503759" w:rsidRDefault="00FA2F79" w:rsidP="00FA2F79">
      <w:pPr>
        <w:tabs>
          <w:tab w:val="left" w:pos="709"/>
        </w:tabs>
        <w:ind w:firstLine="567"/>
        <w:jc w:val="both"/>
        <w:rPr>
          <w:szCs w:val="24"/>
        </w:rPr>
      </w:pPr>
      <w:r>
        <w:rPr>
          <w:szCs w:val="24"/>
        </w:rPr>
        <w:t xml:space="preserve">В целях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E9421C">
        <w:rPr>
          <w:szCs w:val="24"/>
        </w:rPr>
        <w:t xml:space="preserve"> </w:t>
      </w:r>
      <w:r>
        <w:rPr>
          <w:szCs w:val="24"/>
        </w:rPr>
        <w:t>руководствуясь</w:t>
      </w:r>
      <w:r w:rsidRPr="007D330D">
        <w:t xml:space="preserve"> </w:t>
      </w:r>
      <w:r w:rsidRPr="00503759">
        <w:rPr>
          <w:szCs w:val="24"/>
        </w:rPr>
        <w:t xml:space="preserve">Уставом  муниципального образования «Кезский район», </w:t>
      </w:r>
      <w:r w:rsidRPr="00503759">
        <w:rPr>
          <w:b/>
          <w:bCs/>
          <w:szCs w:val="24"/>
        </w:rPr>
        <w:t xml:space="preserve">ПОСТАНОВЛЯЮ: </w:t>
      </w:r>
    </w:p>
    <w:p w:rsidR="00FA2F79" w:rsidRDefault="00FA2F79" w:rsidP="00FA2F79">
      <w:pPr>
        <w:numPr>
          <w:ilvl w:val="0"/>
          <w:numId w:val="34"/>
        </w:numPr>
        <w:tabs>
          <w:tab w:val="left" w:pos="851"/>
        </w:tabs>
        <w:ind w:left="0" w:firstLine="567"/>
        <w:jc w:val="both"/>
      </w:pPr>
      <w:r>
        <w:t>Провести конкурс на право получения свидетельства об осуществлении перевозок по маршрутам регулярных перевозок в границах муниципального образования «Кезский район».</w:t>
      </w:r>
    </w:p>
    <w:p w:rsidR="00FA2F79" w:rsidRDefault="00FA2F79" w:rsidP="00FA2F79">
      <w:pPr>
        <w:numPr>
          <w:ilvl w:val="0"/>
          <w:numId w:val="34"/>
        </w:numPr>
        <w:tabs>
          <w:tab w:val="left" w:pos="851"/>
        </w:tabs>
        <w:ind w:left="0" w:firstLine="567"/>
        <w:jc w:val="both"/>
      </w:pPr>
      <w:r>
        <w:t>Утвердить состав комиссии для проведения конкурса на право получения свидетельства на осуществление перевозок в границах муниципального образования «Кезский район» (приложение №1).</w:t>
      </w:r>
    </w:p>
    <w:p w:rsidR="00FA2F79" w:rsidRDefault="00FA2F79" w:rsidP="00FA2F79">
      <w:pPr>
        <w:numPr>
          <w:ilvl w:val="0"/>
          <w:numId w:val="34"/>
        </w:numPr>
        <w:tabs>
          <w:tab w:val="left" w:pos="709"/>
          <w:tab w:val="left" w:pos="851"/>
        </w:tabs>
        <w:ind w:left="0" w:firstLine="567"/>
        <w:jc w:val="both"/>
        <w:rPr>
          <w:szCs w:val="24"/>
        </w:rPr>
      </w:pPr>
      <w:r>
        <w:t xml:space="preserve">Утвердить конкурсную документацию </w:t>
      </w:r>
      <w:r w:rsidRPr="00D166C2">
        <w:rPr>
          <w:szCs w:val="24"/>
        </w:rPr>
        <w:t xml:space="preserve">на право получения свидетельства об осуществлении перевозок по  маршрутам  регулярных  перевозок  </w:t>
      </w:r>
      <w:r>
        <w:rPr>
          <w:szCs w:val="24"/>
        </w:rPr>
        <w:t xml:space="preserve">в  границах </w:t>
      </w:r>
      <w:r w:rsidRPr="00D166C2">
        <w:rPr>
          <w:szCs w:val="24"/>
        </w:rPr>
        <w:t>муницип</w:t>
      </w:r>
      <w:r>
        <w:rPr>
          <w:szCs w:val="24"/>
        </w:rPr>
        <w:t xml:space="preserve">ального образования </w:t>
      </w:r>
      <w:r w:rsidRPr="00D166C2">
        <w:rPr>
          <w:szCs w:val="24"/>
        </w:rPr>
        <w:t>«Кезский район»</w:t>
      </w:r>
      <w:r>
        <w:rPr>
          <w:szCs w:val="24"/>
        </w:rPr>
        <w:t xml:space="preserve"> (приложение №2).</w:t>
      </w:r>
    </w:p>
    <w:p w:rsidR="00FA2F79" w:rsidRDefault="00FA2F79" w:rsidP="00FA2F79">
      <w:pPr>
        <w:numPr>
          <w:ilvl w:val="0"/>
          <w:numId w:val="34"/>
        </w:numPr>
        <w:tabs>
          <w:tab w:val="left" w:pos="851"/>
        </w:tabs>
        <w:ind w:left="0" w:firstLine="567"/>
        <w:jc w:val="both"/>
        <w:rPr>
          <w:szCs w:val="24"/>
        </w:rPr>
      </w:pPr>
      <w:r>
        <w:rPr>
          <w:szCs w:val="24"/>
        </w:rPr>
        <w:t>Разместить настоящее постановление на официальном сайте муниципального образования «Кезский район» в сети интернет.</w:t>
      </w:r>
    </w:p>
    <w:p w:rsidR="002D0CBD" w:rsidRDefault="002D0CBD" w:rsidP="00FA2F79"/>
    <w:p w:rsidR="002D0CBD" w:rsidRDefault="002D0CBD" w:rsidP="00FA2F79"/>
    <w:p w:rsidR="00FA2F79" w:rsidRDefault="00FA2F79" w:rsidP="00FA2F79">
      <w:r>
        <w:t xml:space="preserve">Глава муниципального образования </w:t>
      </w:r>
    </w:p>
    <w:p w:rsidR="00FA2F79" w:rsidRDefault="00FA2F79" w:rsidP="00FA2F79">
      <w:r>
        <w:t>«Кезский район»</w:t>
      </w:r>
      <w:r>
        <w:rPr>
          <w:sz w:val="20"/>
        </w:rPr>
        <w:t xml:space="preserve">                                     </w:t>
      </w:r>
      <w:r>
        <w:rPr>
          <w:sz w:val="20"/>
        </w:rPr>
        <w:tab/>
      </w:r>
      <w:r>
        <w:rPr>
          <w:sz w:val="20"/>
        </w:rPr>
        <w:tab/>
      </w:r>
      <w:r>
        <w:rPr>
          <w:sz w:val="20"/>
        </w:rPr>
        <w:tab/>
      </w:r>
      <w:r>
        <w:t xml:space="preserve">  </w:t>
      </w:r>
      <w:r>
        <w:tab/>
        <w:t xml:space="preserve">                     И.О.Богданов</w:t>
      </w:r>
    </w:p>
    <w:p w:rsidR="00FA2F79" w:rsidRDefault="00FA2F79" w:rsidP="00FA2F79"/>
    <w:p w:rsidR="00FA2F79" w:rsidRDefault="00FA2F79" w:rsidP="00FA2F79"/>
    <w:p w:rsidR="00FA2F79" w:rsidRDefault="00FA2F79" w:rsidP="00FA2F79">
      <w:pPr>
        <w:ind w:firstLine="6096"/>
      </w:pPr>
    </w:p>
    <w:p w:rsidR="00863F29" w:rsidRDefault="00863F29" w:rsidP="00FA2F79">
      <w:pPr>
        <w:ind w:firstLine="6096"/>
      </w:pPr>
    </w:p>
    <w:p w:rsidR="00863F29" w:rsidRDefault="00863F29" w:rsidP="00FA2F79">
      <w:pPr>
        <w:ind w:firstLine="6096"/>
      </w:pPr>
    </w:p>
    <w:p w:rsidR="00863F29" w:rsidRDefault="00863F29" w:rsidP="00FA2F79">
      <w:pPr>
        <w:ind w:firstLine="6096"/>
      </w:pPr>
    </w:p>
    <w:p w:rsidR="00863F29" w:rsidRDefault="00863F29" w:rsidP="00FA2F79">
      <w:pPr>
        <w:ind w:firstLine="6096"/>
      </w:pPr>
    </w:p>
    <w:p w:rsidR="00863F29" w:rsidRDefault="00863F29" w:rsidP="00FA2F79">
      <w:pPr>
        <w:ind w:firstLine="6096"/>
      </w:pPr>
    </w:p>
    <w:p w:rsidR="00863F29" w:rsidRDefault="00863F29" w:rsidP="00FA2F79">
      <w:pPr>
        <w:ind w:firstLine="6096"/>
      </w:pPr>
    </w:p>
    <w:p w:rsidR="00863F29" w:rsidRDefault="00863F29" w:rsidP="00FA2F79">
      <w:pPr>
        <w:ind w:firstLine="6096"/>
      </w:pPr>
    </w:p>
    <w:p w:rsidR="00863F29" w:rsidRDefault="00863F29" w:rsidP="00FA2F79">
      <w:pPr>
        <w:ind w:firstLine="6096"/>
      </w:pPr>
    </w:p>
    <w:p w:rsidR="00863F29" w:rsidRDefault="00863F29" w:rsidP="00FA2F79">
      <w:pPr>
        <w:ind w:firstLine="6096"/>
      </w:pPr>
    </w:p>
    <w:p w:rsidR="00863F29" w:rsidRDefault="00863F29" w:rsidP="00FA2F79">
      <w:pPr>
        <w:ind w:firstLine="6096"/>
      </w:pPr>
    </w:p>
    <w:p w:rsidR="00FA2F79" w:rsidRDefault="00FA2F79" w:rsidP="00FA2F79">
      <w:pPr>
        <w:ind w:firstLine="6096"/>
      </w:pPr>
    </w:p>
    <w:p w:rsidR="00FA2F79" w:rsidRDefault="00FA2F79" w:rsidP="00FA2F79">
      <w:pPr>
        <w:ind w:firstLine="6096"/>
      </w:pPr>
    </w:p>
    <w:p w:rsidR="00FA2F79" w:rsidRDefault="00FA2F79" w:rsidP="00FA2F79">
      <w:pPr>
        <w:ind w:firstLine="6096"/>
      </w:pPr>
    </w:p>
    <w:p w:rsidR="00FA2F79" w:rsidRDefault="00FA2F79" w:rsidP="00FA2F79">
      <w:pPr>
        <w:ind w:firstLine="6096"/>
      </w:pPr>
      <w:r>
        <w:lastRenderedPageBreak/>
        <w:t>Приложение №1</w:t>
      </w:r>
    </w:p>
    <w:p w:rsidR="00FA2F79" w:rsidRDefault="00FA2F79" w:rsidP="00FA2F79">
      <w:pPr>
        <w:ind w:firstLine="6096"/>
      </w:pPr>
      <w:r>
        <w:t xml:space="preserve">к постановлению Администрации </w:t>
      </w:r>
    </w:p>
    <w:p w:rsidR="00FA2F79" w:rsidRDefault="00FA2F79" w:rsidP="00FA2F79">
      <w:pPr>
        <w:ind w:firstLine="6096"/>
      </w:pPr>
      <w:r>
        <w:t>муниципального образования</w:t>
      </w:r>
    </w:p>
    <w:p w:rsidR="00FA2F79" w:rsidRDefault="00FA2F79" w:rsidP="00FA2F79">
      <w:pPr>
        <w:ind w:firstLine="6096"/>
      </w:pPr>
      <w:r>
        <w:t xml:space="preserve"> «Кезский район»</w:t>
      </w:r>
    </w:p>
    <w:p w:rsidR="00FA2F79" w:rsidRDefault="00FA2F79" w:rsidP="00FA2F79">
      <w:pPr>
        <w:ind w:firstLine="6096"/>
      </w:pPr>
      <w:r>
        <w:t xml:space="preserve"> от</w:t>
      </w:r>
      <w:r w:rsidR="00C55E1D">
        <w:t xml:space="preserve"> </w:t>
      </w:r>
      <w:r w:rsidR="00863F29">
        <w:t>29</w:t>
      </w:r>
      <w:r w:rsidR="00C55E1D">
        <w:t xml:space="preserve"> </w:t>
      </w:r>
      <w:r w:rsidR="00CF61C2">
        <w:t>января</w:t>
      </w:r>
      <w:r>
        <w:t xml:space="preserve"> 201</w:t>
      </w:r>
      <w:r w:rsidR="00CF61C2">
        <w:t xml:space="preserve">9 </w:t>
      </w:r>
      <w:r>
        <w:t xml:space="preserve">года  № </w:t>
      </w:r>
      <w:r w:rsidR="00863F29">
        <w:t>60</w:t>
      </w:r>
    </w:p>
    <w:p w:rsidR="00FA2F79" w:rsidRDefault="00FA2F79" w:rsidP="00FA2F79">
      <w:pPr>
        <w:ind w:firstLine="6237"/>
      </w:pPr>
    </w:p>
    <w:p w:rsidR="00FA2F79" w:rsidRPr="00E527B0" w:rsidRDefault="00FA2F79" w:rsidP="00FA2F79">
      <w:pPr>
        <w:jc w:val="center"/>
        <w:rPr>
          <w:b/>
        </w:rPr>
      </w:pPr>
      <w:r w:rsidRPr="00E527B0">
        <w:rPr>
          <w:b/>
        </w:rPr>
        <w:t>СОСТАВ</w:t>
      </w:r>
    </w:p>
    <w:p w:rsidR="00FA2F79" w:rsidRPr="00E527B0" w:rsidRDefault="00FA2F79" w:rsidP="00FA2F79">
      <w:pPr>
        <w:jc w:val="center"/>
        <w:rPr>
          <w:b/>
        </w:rPr>
      </w:pPr>
      <w:r w:rsidRPr="00E527B0">
        <w:rPr>
          <w:b/>
        </w:rPr>
        <w:t xml:space="preserve">комиссии по </w:t>
      </w:r>
      <w:r w:rsidRPr="00E527B0">
        <w:rPr>
          <w:b/>
          <w:spacing w:val="-4"/>
        </w:rPr>
        <w:t xml:space="preserve">проведению конкурса на право </w:t>
      </w:r>
      <w:r w:rsidRPr="00E527B0">
        <w:rPr>
          <w:b/>
        </w:rPr>
        <w:t>получения свидетельства</w:t>
      </w:r>
    </w:p>
    <w:p w:rsidR="00FA2F79" w:rsidRPr="00E527B0" w:rsidRDefault="00FA2F79" w:rsidP="00FA2F79">
      <w:pPr>
        <w:jc w:val="center"/>
        <w:rPr>
          <w:b/>
        </w:rPr>
      </w:pPr>
      <w:r w:rsidRPr="00E527B0">
        <w:rPr>
          <w:b/>
        </w:rPr>
        <w:t>об осуществлении перевозок по  маршрутам регулярных  перевозок</w:t>
      </w:r>
    </w:p>
    <w:p w:rsidR="00FA2F79" w:rsidRPr="00E527B0" w:rsidRDefault="00FA2F79" w:rsidP="00FA2F79">
      <w:pPr>
        <w:pStyle w:val="ConsPlusTitle"/>
        <w:widowControl/>
        <w:jc w:val="center"/>
      </w:pPr>
      <w:r w:rsidRPr="00E527B0">
        <w:t>в  границах муниципального образования «Кезский район»</w:t>
      </w:r>
    </w:p>
    <w:p w:rsidR="00FA2F79" w:rsidRDefault="00FA2F79" w:rsidP="00FA2F79"/>
    <w:p w:rsidR="00FA2F79" w:rsidRDefault="00FA2F79" w:rsidP="00FA2F79"/>
    <w:p w:rsidR="00FA2F79" w:rsidRDefault="00FA2F79" w:rsidP="00FA2F79">
      <w:pPr>
        <w:spacing w:line="276" w:lineRule="auto"/>
      </w:pPr>
      <w:r>
        <w:t>Председатель комиссии:</w:t>
      </w:r>
    </w:p>
    <w:p w:rsidR="00FA2F79" w:rsidRPr="000C6AA9" w:rsidRDefault="00135649" w:rsidP="00135649">
      <w:pPr>
        <w:rPr>
          <w:szCs w:val="24"/>
        </w:rPr>
      </w:pPr>
      <w:r>
        <w:t xml:space="preserve">Первый </w:t>
      </w:r>
      <w:r w:rsidRPr="00556D6B">
        <w:rPr>
          <w:szCs w:val="24"/>
        </w:rPr>
        <w:t>заместител</w:t>
      </w:r>
      <w:r>
        <w:rPr>
          <w:szCs w:val="24"/>
        </w:rPr>
        <w:t xml:space="preserve">ь </w:t>
      </w:r>
      <w:r w:rsidRPr="00556D6B">
        <w:rPr>
          <w:szCs w:val="24"/>
        </w:rPr>
        <w:t>главы Администрации муниципального образования «Кезский район» по строительству и муниципальному хозяйству</w:t>
      </w:r>
      <w:r>
        <w:t xml:space="preserve"> </w:t>
      </w:r>
      <w:r w:rsidR="00FA2F79" w:rsidRPr="000C6AA9">
        <w:rPr>
          <w:szCs w:val="24"/>
        </w:rPr>
        <w:t>Ефремов Д</w:t>
      </w:r>
      <w:r w:rsidR="00FA2F79">
        <w:rPr>
          <w:szCs w:val="24"/>
        </w:rPr>
        <w:t>митрий Анатольевич.</w:t>
      </w:r>
    </w:p>
    <w:p w:rsidR="00FA2F79" w:rsidRPr="000C6AA9" w:rsidRDefault="00FA2F79" w:rsidP="00FA2F79">
      <w:pPr>
        <w:jc w:val="both"/>
        <w:rPr>
          <w:szCs w:val="24"/>
        </w:rPr>
      </w:pPr>
    </w:p>
    <w:p w:rsidR="00FA2F79" w:rsidRDefault="00FA2F79" w:rsidP="00FA2F79">
      <w:pPr>
        <w:spacing w:line="276" w:lineRule="auto"/>
      </w:pPr>
    </w:p>
    <w:p w:rsidR="00FA2F79" w:rsidRDefault="00FA2F79" w:rsidP="00FA2F79">
      <w:pPr>
        <w:spacing w:line="276" w:lineRule="auto"/>
      </w:pPr>
      <w:r>
        <w:t>Заместитель председателя комиссии:</w:t>
      </w:r>
    </w:p>
    <w:p w:rsidR="00FA2F79" w:rsidRDefault="00FA2F79" w:rsidP="00FA2F79">
      <w:pPr>
        <w:rPr>
          <w:szCs w:val="24"/>
        </w:rPr>
      </w:pPr>
      <w:r>
        <w:rPr>
          <w:szCs w:val="24"/>
        </w:rPr>
        <w:t>Начальник отдела ЖКХ, благоустройства и дорожного хозяйства  Дмитриев</w:t>
      </w:r>
      <w:r w:rsidRPr="006F1DAE">
        <w:rPr>
          <w:szCs w:val="24"/>
        </w:rPr>
        <w:t xml:space="preserve"> </w:t>
      </w:r>
      <w:r>
        <w:rPr>
          <w:szCs w:val="24"/>
        </w:rPr>
        <w:t>Валерий Леонидович.</w:t>
      </w:r>
    </w:p>
    <w:p w:rsidR="00FA2F79" w:rsidRDefault="00FA2F79" w:rsidP="00FA2F79">
      <w:pPr>
        <w:rPr>
          <w:szCs w:val="24"/>
        </w:rPr>
      </w:pPr>
    </w:p>
    <w:p w:rsidR="00FA2F79" w:rsidRDefault="00FA2F79" w:rsidP="00FA2F79">
      <w:pPr>
        <w:spacing w:line="276" w:lineRule="auto"/>
      </w:pPr>
      <w:r>
        <w:t>Секретарь комиссии:</w:t>
      </w:r>
    </w:p>
    <w:p w:rsidR="00FA2F79" w:rsidRDefault="00FA2F79" w:rsidP="00FA2F79">
      <w:pPr>
        <w:spacing w:line="276" w:lineRule="auto"/>
      </w:pPr>
      <w:r>
        <w:t>Главный специалист-эксперт отдела ЖКХ, благоустройства и дорожного хозяйства Худяков Сергей Анатольевич.</w:t>
      </w:r>
    </w:p>
    <w:p w:rsidR="00FA2F79" w:rsidRDefault="00FA2F79" w:rsidP="00FA2F79">
      <w:pPr>
        <w:spacing w:line="276" w:lineRule="auto"/>
      </w:pPr>
    </w:p>
    <w:p w:rsidR="00FA2F79" w:rsidRDefault="00FA2F79" w:rsidP="00FA2F79">
      <w:pPr>
        <w:spacing w:line="276" w:lineRule="auto"/>
      </w:pPr>
      <w:r>
        <w:t>Члены комиссии:</w:t>
      </w:r>
    </w:p>
    <w:p w:rsidR="00FA2F79" w:rsidRDefault="00FA2F79" w:rsidP="00FA2F79">
      <w:pPr>
        <w:spacing w:line="276" w:lineRule="auto"/>
      </w:pPr>
      <w:r>
        <w:t>Ложкин Александр Владимирович, главный специалист-эксперт отдела правовой работы Администрации муниципального образования «Кезский район»;</w:t>
      </w:r>
    </w:p>
    <w:p w:rsidR="00FA2F79" w:rsidRDefault="00FA2F79" w:rsidP="00FA2F79">
      <w:pPr>
        <w:spacing w:line="276" w:lineRule="auto"/>
      </w:pPr>
      <w:r>
        <w:t>Пулькин Александр Евгеньевич, начальник</w:t>
      </w:r>
      <w:r w:rsidR="00DC2CC4">
        <w:t xml:space="preserve"> отдела по делам гражданской обороны и чрезвычайных ситуаций</w:t>
      </w:r>
      <w:r>
        <w:t>.</w:t>
      </w:r>
    </w:p>
    <w:p w:rsidR="00FA2F79" w:rsidRDefault="00FA2F79" w:rsidP="00FA2F79">
      <w:pPr>
        <w:jc w:val="center"/>
      </w:pPr>
      <w:r>
        <w:t>__________________________________</w:t>
      </w:r>
    </w:p>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Pr>
        <w:ind w:firstLine="6096"/>
      </w:pPr>
      <w:r>
        <w:t>Приложение №2</w:t>
      </w:r>
    </w:p>
    <w:p w:rsidR="00FA2F79" w:rsidRDefault="00FA2F79" w:rsidP="00FA2F79">
      <w:pPr>
        <w:ind w:firstLine="6096"/>
      </w:pPr>
      <w:r>
        <w:t xml:space="preserve">к постановлению Администрации </w:t>
      </w:r>
    </w:p>
    <w:p w:rsidR="00FA2F79" w:rsidRDefault="00FA2F79" w:rsidP="00FA2F79">
      <w:pPr>
        <w:ind w:firstLine="6096"/>
      </w:pPr>
      <w:r>
        <w:t>муниципального образования</w:t>
      </w:r>
    </w:p>
    <w:p w:rsidR="00FA2F79" w:rsidRDefault="00FA2F79" w:rsidP="00FA2F79">
      <w:pPr>
        <w:ind w:firstLine="6096"/>
      </w:pPr>
      <w:r>
        <w:t xml:space="preserve"> «Кезский район»</w:t>
      </w:r>
    </w:p>
    <w:p w:rsidR="00C55E1D" w:rsidRDefault="00C55E1D" w:rsidP="00C55E1D">
      <w:pPr>
        <w:ind w:firstLine="6096"/>
      </w:pPr>
      <w:r>
        <w:t xml:space="preserve">от </w:t>
      </w:r>
      <w:r w:rsidR="00863F29">
        <w:t xml:space="preserve">29 </w:t>
      </w:r>
      <w:r>
        <w:t xml:space="preserve"> </w:t>
      </w:r>
      <w:r w:rsidR="00377DA4">
        <w:t>января</w:t>
      </w:r>
      <w:r>
        <w:t xml:space="preserve"> 201</w:t>
      </w:r>
      <w:r w:rsidR="00377DA4">
        <w:t>9</w:t>
      </w:r>
      <w:r>
        <w:t xml:space="preserve"> года  № </w:t>
      </w:r>
      <w:r w:rsidR="00863F29">
        <w:t>60</w:t>
      </w:r>
    </w:p>
    <w:p w:rsidR="00C55E1D" w:rsidRDefault="00C55E1D" w:rsidP="00FA2F79">
      <w:pPr>
        <w:ind w:firstLine="6096"/>
      </w:pPr>
    </w:p>
    <w:p w:rsidR="00FA2F79" w:rsidRPr="00917014" w:rsidRDefault="00FA2F79" w:rsidP="00FA2F79">
      <w:pPr>
        <w:pStyle w:val="2"/>
        <w:jc w:val="center"/>
        <w:rPr>
          <w:rFonts w:ascii="Times New Roman" w:hAnsi="Times New Roman"/>
          <w:i w:val="0"/>
          <w:sz w:val="24"/>
          <w:szCs w:val="24"/>
        </w:rPr>
      </w:pPr>
      <w:r w:rsidRPr="00917014">
        <w:rPr>
          <w:rFonts w:ascii="Times New Roman" w:hAnsi="Times New Roman"/>
          <w:i w:val="0"/>
          <w:sz w:val="24"/>
          <w:szCs w:val="24"/>
        </w:rPr>
        <w:t>КОНКУРСНАЯ ДОКУМЕНТАЦИЯ</w:t>
      </w:r>
    </w:p>
    <w:p w:rsidR="00FA2F79" w:rsidRPr="00917014" w:rsidRDefault="00FA2F79" w:rsidP="00FA2F79">
      <w:pPr>
        <w:jc w:val="center"/>
        <w:rPr>
          <w:b/>
          <w:szCs w:val="24"/>
        </w:rPr>
      </w:pPr>
      <w:r w:rsidRPr="00917014">
        <w:rPr>
          <w:b/>
          <w:szCs w:val="24"/>
        </w:rPr>
        <w:t>на право получения свидетельства об осуществлении перевозок по  маршрутам  регулярных  перевозок  в  границах муниципального образования «Кезский район»</w:t>
      </w:r>
    </w:p>
    <w:p w:rsidR="00FA2F79" w:rsidRDefault="00FA2F79" w:rsidP="00FA2F79">
      <w:pPr>
        <w:ind w:left="48"/>
        <w:jc w:val="center"/>
        <w:rPr>
          <w:b/>
          <w:bCs/>
          <w:color w:val="292929"/>
          <w:spacing w:val="-8"/>
        </w:rPr>
      </w:pPr>
    </w:p>
    <w:p w:rsidR="00FA2F79" w:rsidRDefault="00FA2F79" w:rsidP="00FA2F79">
      <w:pPr>
        <w:shd w:val="clear" w:color="auto" w:fill="FFFFFF"/>
        <w:ind w:firstLine="567"/>
        <w:jc w:val="center"/>
      </w:pPr>
      <w:r>
        <w:rPr>
          <w:b/>
          <w:bCs/>
          <w:color w:val="252525"/>
          <w:spacing w:val="-9"/>
          <w:szCs w:val="25"/>
          <w:lang w:val="en-US"/>
        </w:rPr>
        <w:t>I</w:t>
      </w:r>
      <w:r>
        <w:rPr>
          <w:b/>
          <w:bCs/>
          <w:color w:val="252525"/>
          <w:spacing w:val="-9"/>
          <w:szCs w:val="25"/>
        </w:rPr>
        <w:t>.      ИЗВЕЩЕНИЕ</w:t>
      </w:r>
    </w:p>
    <w:p w:rsidR="00FA2F79" w:rsidRDefault="00FA2F79" w:rsidP="00FA2F79">
      <w:pPr>
        <w:pStyle w:val="ConsPlusTitle"/>
        <w:widowControl/>
        <w:ind w:firstLine="567"/>
        <w:jc w:val="center"/>
        <w:rPr>
          <w:b w:val="0"/>
        </w:rPr>
      </w:pPr>
      <w:r>
        <w:rPr>
          <w:b w:val="0"/>
          <w:spacing w:val="-4"/>
        </w:rPr>
        <w:t xml:space="preserve">о проведении конкурса на право </w:t>
      </w:r>
      <w:r>
        <w:rPr>
          <w:b w:val="0"/>
        </w:rPr>
        <w:t>получения свидетельства об осуществлении перевозок по  маршрутам регулярных  перевозок   в  границах муниципального образования «Кезский район»</w:t>
      </w:r>
    </w:p>
    <w:p w:rsidR="00FA2F79" w:rsidRDefault="00FA2F79" w:rsidP="00FA2F79">
      <w:pPr>
        <w:shd w:val="clear" w:color="auto" w:fill="FFFFFF"/>
        <w:ind w:firstLine="567"/>
        <w:jc w:val="center"/>
      </w:pPr>
    </w:p>
    <w:p w:rsidR="00FA2F79" w:rsidRDefault="00FA2F79" w:rsidP="00FA2F79">
      <w:pPr>
        <w:widowControl w:val="0"/>
        <w:numPr>
          <w:ilvl w:val="0"/>
          <w:numId w:val="37"/>
        </w:numPr>
        <w:shd w:val="clear" w:color="auto" w:fill="FFFFFF"/>
        <w:tabs>
          <w:tab w:val="left" w:pos="1195"/>
        </w:tabs>
        <w:autoSpaceDE w:val="0"/>
        <w:autoSpaceDN w:val="0"/>
        <w:adjustRightInd w:val="0"/>
        <w:ind w:firstLine="567"/>
        <w:jc w:val="both"/>
        <w:rPr>
          <w:bCs/>
          <w:spacing w:val="-19"/>
        </w:rPr>
      </w:pPr>
      <w:r>
        <w:rPr>
          <w:bCs/>
          <w:spacing w:val="-5"/>
        </w:rPr>
        <w:t xml:space="preserve">Заказчик и организатор конкурса: </w:t>
      </w:r>
      <w:r>
        <w:rPr>
          <w:spacing w:val="-5"/>
        </w:rPr>
        <w:t xml:space="preserve">Администрация   муниципального   образования   «Кезский район» (далее Организатор) </w:t>
      </w:r>
    </w:p>
    <w:p w:rsidR="00FA2F79" w:rsidRDefault="00FA2F79" w:rsidP="00FA2F79">
      <w:pPr>
        <w:widowControl w:val="0"/>
        <w:numPr>
          <w:ilvl w:val="0"/>
          <w:numId w:val="37"/>
        </w:numPr>
        <w:shd w:val="clear" w:color="auto" w:fill="FFFFFF"/>
        <w:tabs>
          <w:tab w:val="left" w:pos="1195"/>
        </w:tabs>
        <w:autoSpaceDE w:val="0"/>
        <w:autoSpaceDN w:val="0"/>
        <w:adjustRightInd w:val="0"/>
        <w:spacing w:line="276" w:lineRule="exact"/>
        <w:ind w:firstLine="567"/>
        <w:jc w:val="both"/>
        <w:rPr>
          <w:iCs/>
          <w:spacing w:val="-5"/>
        </w:rPr>
      </w:pPr>
      <w:r>
        <w:rPr>
          <w:spacing w:val="-4"/>
        </w:rPr>
        <w:t xml:space="preserve">Адрес: </w:t>
      </w:r>
      <w:r>
        <w:t xml:space="preserve">427580, Удмуртская Республика, Кезский район, п. Кез, ул. Кирова, д.5, </w:t>
      </w:r>
      <w:r>
        <w:rPr>
          <w:spacing w:val="-4"/>
        </w:rPr>
        <w:t xml:space="preserve">электронная почта </w:t>
      </w:r>
      <w:r>
        <w:t>kezadm@udmnet.ru</w:t>
      </w:r>
      <w:r>
        <w:rPr>
          <w:spacing w:val="-5"/>
        </w:rPr>
        <w:t xml:space="preserve"> контактный телефон: </w:t>
      </w:r>
      <w:r>
        <w:t>(34158) 3-15-68</w:t>
      </w:r>
      <w:r>
        <w:rPr>
          <w:bCs/>
          <w:spacing w:val="-5"/>
        </w:rPr>
        <w:t>. О</w:t>
      </w:r>
      <w:r>
        <w:rPr>
          <w:spacing w:val="-5"/>
        </w:rPr>
        <w:t xml:space="preserve">фициальный сайт муниципального образования «Кезский район» </w:t>
      </w:r>
      <w:r>
        <w:rPr>
          <w:bCs/>
          <w:spacing w:val="-13"/>
        </w:rPr>
        <w:t>в информационно-телекоммуникационной сети «Интернет»</w:t>
      </w:r>
      <w:r>
        <w:t>, на котором размещается конкурсная документация и результаты конкурса:</w:t>
      </w:r>
      <w:r>
        <w:rPr>
          <w:iCs/>
          <w:spacing w:val="-5"/>
          <w:u w:val="single"/>
        </w:rPr>
        <w:t xml:space="preserve"> </w:t>
      </w:r>
      <w:hyperlink r:id="rId8" w:history="1">
        <w:r>
          <w:rPr>
            <w:rStyle w:val="ad"/>
            <w:iCs/>
            <w:spacing w:val="-5"/>
            <w:lang w:val="en-US"/>
          </w:rPr>
          <w:t>http</w:t>
        </w:r>
        <w:r>
          <w:rPr>
            <w:rStyle w:val="ad"/>
            <w:iCs/>
            <w:spacing w:val="-5"/>
          </w:rPr>
          <w:t>://</w:t>
        </w:r>
        <w:r>
          <w:rPr>
            <w:rStyle w:val="ad"/>
            <w:iCs/>
            <w:spacing w:val="-5"/>
            <w:lang w:val="en-US"/>
          </w:rPr>
          <w:t>kez</w:t>
        </w:r>
        <w:r>
          <w:rPr>
            <w:rStyle w:val="ad"/>
            <w:iCs/>
            <w:spacing w:val="-5"/>
          </w:rPr>
          <w:t>.</w:t>
        </w:r>
        <w:r>
          <w:rPr>
            <w:rStyle w:val="ad"/>
            <w:iCs/>
            <w:spacing w:val="-5"/>
            <w:lang w:val="en-US"/>
          </w:rPr>
          <w:t>udmurt</w:t>
        </w:r>
        <w:r>
          <w:rPr>
            <w:rStyle w:val="ad"/>
            <w:iCs/>
            <w:spacing w:val="-5"/>
          </w:rPr>
          <w:t>.</w:t>
        </w:r>
        <w:r>
          <w:rPr>
            <w:rStyle w:val="ad"/>
            <w:iCs/>
            <w:spacing w:val="-5"/>
            <w:lang w:val="en-US"/>
          </w:rPr>
          <w:t>ru</w:t>
        </w:r>
      </w:hyperlink>
      <w:r>
        <w:rPr>
          <w:iCs/>
          <w:spacing w:val="-5"/>
          <w:u w:val="single"/>
        </w:rPr>
        <w:t xml:space="preserve"> (далее – официальный сайт муниципального образования «Кезский район»).</w:t>
      </w:r>
      <w:r>
        <w:rPr>
          <w:iCs/>
          <w:spacing w:val="-5"/>
        </w:rPr>
        <w:t xml:space="preserve"> </w:t>
      </w:r>
    </w:p>
    <w:p w:rsidR="00FA2F79" w:rsidRDefault="00FA2F79" w:rsidP="00FA2F79">
      <w:pPr>
        <w:widowControl w:val="0"/>
        <w:numPr>
          <w:ilvl w:val="0"/>
          <w:numId w:val="37"/>
        </w:numPr>
        <w:shd w:val="clear" w:color="auto" w:fill="FFFFFF"/>
        <w:tabs>
          <w:tab w:val="left" w:pos="1195"/>
        </w:tabs>
        <w:autoSpaceDE w:val="0"/>
        <w:autoSpaceDN w:val="0"/>
        <w:adjustRightInd w:val="0"/>
        <w:spacing w:line="276" w:lineRule="exact"/>
        <w:ind w:firstLine="567"/>
        <w:jc w:val="both"/>
      </w:pPr>
      <w:r>
        <w:t xml:space="preserve">Ответственное лицо: начальник отдела ЖКХ, благоустройства  и дорожного хозяйства В.Л.Дмитриев </w:t>
      </w:r>
    </w:p>
    <w:p w:rsidR="00FA2F79" w:rsidRDefault="00FA2F79" w:rsidP="00FA2F79">
      <w:pPr>
        <w:widowControl w:val="0"/>
        <w:numPr>
          <w:ilvl w:val="0"/>
          <w:numId w:val="37"/>
        </w:numPr>
        <w:shd w:val="clear" w:color="auto" w:fill="FFFFFF"/>
        <w:tabs>
          <w:tab w:val="left" w:pos="1195"/>
        </w:tabs>
        <w:autoSpaceDE w:val="0"/>
        <w:autoSpaceDN w:val="0"/>
        <w:adjustRightInd w:val="0"/>
        <w:spacing w:line="276" w:lineRule="exact"/>
        <w:ind w:firstLine="567"/>
        <w:jc w:val="both"/>
      </w:pPr>
      <w:r>
        <w:rPr>
          <w:bCs/>
          <w:spacing w:val="-5"/>
        </w:rPr>
        <w:t xml:space="preserve"> Форма проведения конкурса: </w:t>
      </w:r>
      <w:r>
        <w:rPr>
          <w:spacing w:val="-5"/>
          <w:u w:val="single"/>
        </w:rPr>
        <w:t>открытый конкурс</w:t>
      </w:r>
      <w:r>
        <w:rPr>
          <w:spacing w:val="-5"/>
        </w:rPr>
        <w:t xml:space="preserve"> (далее – конкурс).</w:t>
      </w:r>
      <w:r>
        <w:rPr>
          <w:spacing w:val="-5"/>
        </w:rPr>
        <w:tab/>
      </w:r>
    </w:p>
    <w:p w:rsidR="00FA2F79" w:rsidRDefault="00FA2F79" w:rsidP="00FA2F79">
      <w:pPr>
        <w:pStyle w:val="ConsPlusTitle"/>
        <w:widowControl/>
        <w:ind w:firstLine="567"/>
        <w:jc w:val="both"/>
        <w:rPr>
          <w:spacing w:val="-5"/>
        </w:rPr>
      </w:pPr>
      <w:r>
        <w:rPr>
          <w:b w:val="0"/>
          <w:bCs w:val="0"/>
          <w:spacing w:val="-12"/>
        </w:rPr>
        <w:t xml:space="preserve">5.  </w:t>
      </w:r>
      <w:r>
        <w:rPr>
          <w:b w:val="0"/>
          <w:bCs w:val="0"/>
          <w:spacing w:val="-4"/>
        </w:rPr>
        <w:t>Предмет   конкурса:</w:t>
      </w:r>
      <w:r>
        <w:rPr>
          <w:bCs w:val="0"/>
          <w:spacing w:val="-4"/>
        </w:rPr>
        <w:t xml:space="preserve">   </w:t>
      </w:r>
      <w:r>
        <w:rPr>
          <w:b w:val="0"/>
          <w:spacing w:val="-4"/>
        </w:rPr>
        <w:t xml:space="preserve">право на </w:t>
      </w:r>
      <w:r>
        <w:rPr>
          <w:b w:val="0"/>
        </w:rPr>
        <w:t xml:space="preserve">получение свидетельства об осуществлении перевозок по  маршрутам  регулярных  перевозок  в  границах муниципального образования «Кезский район» </w:t>
      </w:r>
      <w:r w:rsidRPr="00890539">
        <w:rPr>
          <w:b w:val="0"/>
          <w:spacing w:val="-5"/>
        </w:rPr>
        <w:t>в соответствии с лотами:</w:t>
      </w:r>
    </w:p>
    <w:p w:rsidR="00FA2F79" w:rsidRDefault="00FA2F79" w:rsidP="00FA2F79">
      <w:pPr>
        <w:widowControl w:val="0"/>
        <w:shd w:val="clear" w:color="auto" w:fill="FFFFFF"/>
        <w:tabs>
          <w:tab w:val="left" w:pos="0"/>
        </w:tabs>
        <w:autoSpaceDE w:val="0"/>
        <w:autoSpaceDN w:val="0"/>
        <w:adjustRightInd w:val="0"/>
        <w:jc w:val="both"/>
        <w:rPr>
          <w:bCs/>
          <w:spacing w:val="-1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1424"/>
        <w:gridCol w:w="1721"/>
        <w:gridCol w:w="1526"/>
        <w:gridCol w:w="3982"/>
      </w:tblGrid>
      <w:tr w:rsidR="00FA2F79" w:rsidTr="00946FEE">
        <w:tc>
          <w:tcPr>
            <w:tcW w:w="986" w:type="dxa"/>
            <w:vAlign w:val="center"/>
            <w:hideMark/>
          </w:tcPr>
          <w:p w:rsidR="00FA2F79" w:rsidRDefault="00FA2F79" w:rsidP="00946FEE">
            <w:pPr>
              <w:widowControl w:val="0"/>
              <w:tabs>
                <w:tab w:val="left" w:pos="0"/>
              </w:tabs>
              <w:autoSpaceDE w:val="0"/>
              <w:autoSpaceDN w:val="0"/>
              <w:adjustRightInd w:val="0"/>
              <w:jc w:val="center"/>
              <w:rPr>
                <w:szCs w:val="24"/>
              </w:rPr>
            </w:pPr>
            <w:r>
              <w:t>№</w:t>
            </w:r>
          </w:p>
          <w:p w:rsidR="00FA2F79" w:rsidRDefault="00FA2F79" w:rsidP="00946FEE">
            <w:pPr>
              <w:widowControl w:val="0"/>
              <w:tabs>
                <w:tab w:val="left" w:pos="0"/>
              </w:tabs>
              <w:autoSpaceDE w:val="0"/>
              <w:autoSpaceDN w:val="0"/>
              <w:adjustRightInd w:val="0"/>
              <w:jc w:val="center"/>
              <w:rPr>
                <w:szCs w:val="24"/>
              </w:rPr>
            </w:pPr>
            <w:r>
              <w:t>лота</w:t>
            </w:r>
          </w:p>
        </w:tc>
        <w:tc>
          <w:tcPr>
            <w:tcW w:w="1424" w:type="dxa"/>
            <w:vAlign w:val="center"/>
            <w:hideMark/>
          </w:tcPr>
          <w:p w:rsidR="00FA2F79" w:rsidRDefault="00FA2F79" w:rsidP="00946FEE">
            <w:pPr>
              <w:widowControl w:val="0"/>
              <w:tabs>
                <w:tab w:val="left" w:pos="0"/>
              </w:tabs>
              <w:autoSpaceDE w:val="0"/>
              <w:autoSpaceDN w:val="0"/>
              <w:adjustRightInd w:val="0"/>
              <w:jc w:val="center"/>
              <w:rPr>
                <w:szCs w:val="24"/>
              </w:rPr>
            </w:pPr>
            <w:r>
              <w:t>№ маршрута</w:t>
            </w:r>
          </w:p>
        </w:tc>
        <w:tc>
          <w:tcPr>
            <w:tcW w:w="1721" w:type="dxa"/>
            <w:vAlign w:val="center"/>
            <w:hideMark/>
          </w:tcPr>
          <w:p w:rsidR="00FA2F79" w:rsidRDefault="00FA2F79" w:rsidP="00946FEE">
            <w:pPr>
              <w:widowControl w:val="0"/>
              <w:tabs>
                <w:tab w:val="left" w:pos="0"/>
              </w:tabs>
              <w:autoSpaceDE w:val="0"/>
              <w:autoSpaceDN w:val="0"/>
              <w:adjustRightInd w:val="0"/>
              <w:jc w:val="center"/>
              <w:rPr>
                <w:szCs w:val="24"/>
              </w:rPr>
            </w:pPr>
            <w:r>
              <w:t>Наименование лота</w:t>
            </w:r>
          </w:p>
          <w:p w:rsidR="00FA2F79" w:rsidRDefault="00FA2F79" w:rsidP="00946FEE">
            <w:pPr>
              <w:widowControl w:val="0"/>
              <w:tabs>
                <w:tab w:val="left" w:pos="0"/>
              </w:tabs>
              <w:autoSpaceDE w:val="0"/>
              <w:autoSpaceDN w:val="0"/>
              <w:adjustRightInd w:val="0"/>
              <w:jc w:val="center"/>
              <w:rPr>
                <w:szCs w:val="24"/>
              </w:rPr>
            </w:pPr>
            <w:r>
              <w:t>(маршрута)</w:t>
            </w:r>
          </w:p>
        </w:tc>
        <w:tc>
          <w:tcPr>
            <w:tcW w:w="1526" w:type="dxa"/>
            <w:vAlign w:val="center"/>
            <w:hideMark/>
          </w:tcPr>
          <w:p w:rsidR="00FA2F79" w:rsidRDefault="00FA2F79" w:rsidP="00946FEE">
            <w:pPr>
              <w:widowControl w:val="0"/>
              <w:tabs>
                <w:tab w:val="left" w:pos="0"/>
              </w:tabs>
              <w:autoSpaceDE w:val="0"/>
              <w:autoSpaceDN w:val="0"/>
              <w:adjustRightInd w:val="0"/>
              <w:jc w:val="center"/>
              <w:rPr>
                <w:szCs w:val="24"/>
              </w:rPr>
            </w:pPr>
            <w:r>
              <w:t>Мин. кол-во рейсов в день</w:t>
            </w:r>
          </w:p>
        </w:tc>
        <w:tc>
          <w:tcPr>
            <w:tcW w:w="3982" w:type="dxa"/>
            <w:vAlign w:val="center"/>
            <w:hideMark/>
          </w:tcPr>
          <w:p w:rsidR="00FA2F79" w:rsidRDefault="00FA2F79" w:rsidP="00946FEE">
            <w:pPr>
              <w:widowControl w:val="0"/>
              <w:tabs>
                <w:tab w:val="left" w:pos="0"/>
              </w:tabs>
              <w:autoSpaceDE w:val="0"/>
              <w:autoSpaceDN w:val="0"/>
              <w:adjustRightInd w:val="0"/>
              <w:jc w:val="center"/>
              <w:rPr>
                <w:szCs w:val="24"/>
              </w:rPr>
            </w:pPr>
            <w:r>
              <w:t>Регулярность работы маршрута</w:t>
            </w:r>
          </w:p>
        </w:tc>
      </w:tr>
      <w:tr w:rsidR="00FA2F79" w:rsidTr="00946FEE">
        <w:tc>
          <w:tcPr>
            <w:tcW w:w="986" w:type="dxa"/>
            <w:vAlign w:val="center"/>
            <w:hideMark/>
          </w:tcPr>
          <w:p w:rsidR="00FA2F79" w:rsidRDefault="00FA2F79" w:rsidP="00946FEE">
            <w:pPr>
              <w:widowControl w:val="0"/>
              <w:tabs>
                <w:tab w:val="left" w:pos="0"/>
              </w:tabs>
              <w:autoSpaceDE w:val="0"/>
              <w:autoSpaceDN w:val="0"/>
              <w:adjustRightInd w:val="0"/>
              <w:jc w:val="center"/>
              <w:rPr>
                <w:szCs w:val="24"/>
                <w:highlight w:val="yellow"/>
              </w:rPr>
            </w:pPr>
            <w:r>
              <w:t>1</w:t>
            </w:r>
          </w:p>
        </w:tc>
        <w:tc>
          <w:tcPr>
            <w:tcW w:w="1424" w:type="dxa"/>
            <w:vAlign w:val="center"/>
            <w:hideMark/>
          </w:tcPr>
          <w:p w:rsidR="00FA2F79" w:rsidRDefault="00FA2F79" w:rsidP="00946FEE">
            <w:pPr>
              <w:widowControl w:val="0"/>
              <w:autoSpaceDE w:val="0"/>
              <w:autoSpaceDN w:val="0"/>
              <w:adjustRightInd w:val="0"/>
              <w:jc w:val="center"/>
              <w:rPr>
                <w:bCs/>
                <w:szCs w:val="24"/>
                <w:highlight w:val="yellow"/>
              </w:rPr>
            </w:pPr>
            <w:r>
              <w:rPr>
                <w:bCs/>
              </w:rPr>
              <w:t>3</w:t>
            </w:r>
          </w:p>
        </w:tc>
        <w:tc>
          <w:tcPr>
            <w:tcW w:w="1721" w:type="dxa"/>
            <w:vAlign w:val="center"/>
            <w:hideMark/>
          </w:tcPr>
          <w:p w:rsidR="00FA2F79" w:rsidRDefault="00FA2F79" w:rsidP="00946FEE">
            <w:pPr>
              <w:widowControl w:val="0"/>
              <w:autoSpaceDE w:val="0"/>
              <w:autoSpaceDN w:val="0"/>
              <w:adjustRightInd w:val="0"/>
              <w:jc w:val="center"/>
              <w:rPr>
                <w:bCs/>
                <w:szCs w:val="24"/>
                <w:highlight w:val="yellow"/>
              </w:rPr>
            </w:pPr>
            <w:r>
              <w:rPr>
                <w:bCs/>
              </w:rPr>
              <w:t>Кез-Кулига</w:t>
            </w:r>
          </w:p>
        </w:tc>
        <w:tc>
          <w:tcPr>
            <w:tcW w:w="1526" w:type="dxa"/>
            <w:vAlign w:val="center"/>
            <w:hideMark/>
          </w:tcPr>
          <w:p w:rsidR="00FA2F79" w:rsidRDefault="00FA2F79" w:rsidP="00946FEE">
            <w:pPr>
              <w:widowControl w:val="0"/>
              <w:tabs>
                <w:tab w:val="left" w:pos="0"/>
              </w:tabs>
              <w:autoSpaceDE w:val="0"/>
              <w:autoSpaceDN w:val="0"/>
              <w:adjustRightInd w:val="0"/>
              <w:jc w:val="center"/>
              <w:rPr>
                <w:szCs w:val="24"/>
                <w:highlight w:val="yellow"/>
              </w:rPr>
            </w:pPr>
            <w:r>
              <w:t>2</w:t>
            </w:r>
          </w:p>
        </w:tc>
        <w:tc>
          <w:tcPr>
            <w:tcW w:w="3982" w:type="dxa"/>
            <w:vAlign w:val="center"/>
            <w:hideMark/>
          </w:tcPr>
          <w:p w:rsidR="00FA2F79" w:rsidRDefault="00FA2F79" w:rsidP="00946FEE">
            <w:pPr>
              <w:widowControl w:val="0"/>
              <w:tabs>
                <w:tab w:val="left" w:pos="0"/>
              </w:tabs>
              <w:autoSpaceDE w:val="0"/>
              <w:autoSpaceDN w:val="0"/>
              <w:adjustRightInd w:val="0"/>
              <w:jc w:val="center"/>
              <w:rPr>
                <w:szCs w:val="24"/>
              </w:rPr>
            </w:pPr>
            <w:r>
              <w:t>Понедельник, среда, пятница, суббота, воскресенье (согласно расписанию)</w:t>
            </w:r>
          </w:p>
        </w:tc>
      </w:tr>
      <w:tr w:rsidR="00FA2F79" w:rsidTr="00946FEE">
        <w:trPr>
          <w:trHeight w:val="503"/>
        </w:trPr>
        <w:tc>
          <w:tcPr>
            <w:tcW w:w="986" w:type="dxa"/>
            <w:vAlign w:val="center"/>
            <w:hideMark/>
          </w:tcPr>
          <w:p w:rsidR="00FA2F79" w:rsidRDefault="00FA2F79" w:rsidP="00946FEE">
            <w:pPr>
              <w:widowControl w:val="0"/>
              <w:tabs>
                <w:tab w:val="left" w:pos="0"/>
              </w:tabs>
              <w:autoSpaceDE w:val="0"/>
              <w:autoSpaceDN w:val="0"/>
              <w:adjustRightInd w:val="0"/>
              <w:jc w:val="center"/>
              <w:rPr>
                <w:szCs w:val="24"/>
              </w:rPr>
            </w:pPr>
            <w:r>
              <w:t>2</w:t>
            </w:r>
          </w:p>
        </w:tc>
        <w:tc>
          <w:tcPr>
            <w:tcW w:w="1424" w:type="dxa"/>
            <w:vAlign w:val="center"/>
            <w:hideMark/>
          </w:tcPr>
          <w:p w:rsidR="00FA2F79" w:rsidRDefault="00FA2F79" w:rsidP="00946FEE">
            <w:pPr>
              <w:widowControl w:val="0"/>
              <w:autoSpaceDE w:val="0"/>
              <w:autoSpaceDN w:val="0"/>
              <w:adjustRightInd w:val="0"/>
              <w:jc w:val="center"/>
              <w:rPr>
                <w:bCs/>
                <w:szCs w:val="24"/>
              </w:rPr>
            </w:pPr>
            <w:r>
              <w:rPr>
                <w:bCs/>
              </w:rPr>
              <w:t>6</w:t>
            </w:r>
          </w:p>
        </w:tc>
        <w:tc>
          <w:tcPr>
            <w:tcW w:w="1721" w:type="dxa"/>
            <w:vAlign w:val="center"/>
            <w:hideMark/>
          </w:tcPr>
          <w:p w:rsidR="00FA2F79" w:rsidRDefault="00FA2F79" w:rsidP="00946FEE">
            <w:pPr>
              <w:widowControl w:val="0"/>
              <w:autoSpaceDE w:val="0"/>
              <w:autoSpaceDN w:val="0"/>
              <w:adjustRightInd w:val="0"/>
              <w:jc w:val="center"/>
              <w:rPr>
                <w:bCs/>
                <w:szCs w:val="24"/>
              </w:rPr>
            </w:pPr>
            <w:r>
              <w:rPr>
                <w:bCs/>
              </w:rPr>
              <w:t>Кез - Гыя</w:t>
            </w:r>
          </w:p>
        </w:tc>
        <w:tc>
          <w:tcPr>
            <w:tcW w:w="1526" w:type="dxa"/>
            <w:vAlign w:val="center"/>
            <w:hideMark/>
          </w:tcPr>
          <w:p w:rsidR="00FA2F79" w:rsidRDefault="00FA2F79" w:rsidP="00946FEE">
            <w:pPr>
              <w:widowControl w:val="0"/>
              <w:tabs>
                <w:tab w:val="left" w:pos="0"/>
              </w:tabs>
              <w:autoSpaceDE w:val="0"/>
              <w:autoSpaceDN w:val="0"/>
              <w:adjustRightInd w:val="0"/>
              <w:jc w:val="center"/>
              <w:rPr>
                <w:szCs w:val="24"/>
              </w:rPr>
            </w:pPr>
            <w:r>
              <w:t>2</w:t>
            </w:r>
          </w:p>
        </w:tc>
        <w:tc>
          <w:tcPr>
            <w:tcW w:w="3982" w:type="dxa"/>
            <w:vAlign w:val="center"/>
            <w:hideMark/>
          </w:tcPr>
          <w:p w:rsidR="00FA2F79" w:rsidRDefault="00FA2F79" w:rsidP="00946FEE">
            <w:pPr>
              <w:widowControl w:val="0"/>
              <w:tabs>
                <w:tab w:val="left" w:pos="0"/>
              </w:tabs>
              <w:autoSpaceDE w:val="0"/>
              <w:autoSpaceDN w:val="0"/>
              <w:adjustRightInd w:val="0"/>
              <w:jc w:val="center"/>
            </w:pPr>
            <w:r>
              <w:t>Ежедневно, кроме воскресенья (согласно расписанию)</w:t>
            </w:r>
          </w:p>
        </w:tc>
      </w:tr>
      <w:tr w:rsidR="00946FEE" w:rsidTr="00946FEE">
        <w:tc>
          <w:tcPr>
            <w:tcW w:w="986" w:type="dxa"/>
            <w:vAlign w:val="center"/>
            <w:hideMark/>
          </w:tcPr>
          <w:p w:rsidR="00946FEE" w:rsidRDefault="00946FEE" w:rsidP="00946FEE">
            <w:pPr>
              <w:widowControl w:val="0"/>
              <w:tabs>
                <w:tab w:val="left" w:pos="0"/>
              </w:tabs>
              <w:autoSpaceDE w:val="0"/>
              <w:autoSpaceDN w:val="0"/>
              <w:adjustRightInd w:val="0"/>
              <w:jc w:val="center"/>
            </w:pPr>
          </w:p>
        </w:tc>
        <w:tc>
          <w:tcPr>
            <w:tcW w:w="1424" w:type="dxa"/>
            <w:vAlign w:val="center"/>
            <w:hideMark/>
          </w:tcPr>
          <w:p w:rsidR="00946FEE" w:rsidRDefault="00946FEE" w:rsidP="00946FEE">
            <w:pPr>
              <w:widowControl w:val="0"/>
              <w:autoSpaceDE w:val="0"/>
              <w:autoSpaceDN w:val="0"/>
              <w:adjustRightInd w:val="0"/>
              <w:jc w:val="center"/>
              <w:rPr>
                <w:bCs/>
              </w:rPr>
            </w:pPr>
          </w:p>
        </w:tc>
        <w:tc>
          <w:tcPr>
            <w:tcW w:w="1721" w:type="dxa"/>
            <w:vAlign w:val="center"/>
            <w:hideMark/>
          </w:tcPr>
          <w:p w:rsidR="00946FEE" w:rsidRDefault="00946FEE" w:rsidP="00946FEE">
            <w:pPr>
              <w:widowControl w:val="0"/>
              <w:autoSpaceDE w:val="0"/>
              <w:autoSpaceDN w:val="0"/>
              <w:adjustRightInd w:val="0"/>
              <w:jc w:val="center"/>
              <w:rPr>
                <w:bCs/>
              </w:rPr>
            </w:pPr>
          </w:p>
        </w:tc>
        <w:tc>
          <w:tcPr>
            <w:tcW w:w="1526" w:type="dxa"/>
            <w:vAlign w:val="center"/>
            <w:hideMark/>
          </w:tcPr>
          <w:p w:rsidR="00946FEE" w:rsidRDefault="00946FEE" w:rsidP="00946FEE">
            <w:pPr>
              <w:widowControl w:val="0"/>
              <w:tabs>
                <w:tab w:val="left" w:pos="0"/>
              </w:tabs>
              <w:autoSpaceDE w:val="0"/>
              <w:autoSpaceDN w:val="0"/>
              <w:adjustRightInd w:val="0"/>
              <w:jc w:val="center"/>
            </w:pPr>
          </w:p>
        </w:tc>
        <w:tc>
          <w:tcPr>
            <w:tcW w:w="3982" w:type="dxa"/>
            <w:vAlign w:val="center"/>
            <w:hideMark/>
          </w:tcPr>
          <w:p w:rsidR="00946FEE" w:rsidRDefault="00946FEE" w:rsidP="00946FEE">
            <w:pPr>
              <w:widowControl w:val="0"/>
              <w:tabs>
                <w:tab w:val="left" w:pos="0"/>
              </w:tabs>
              <w:autoSpaceDE w:val="0"/>
              <w:autoSpaceDN w:val="0"/>
              <w:adjustRightInd w:val="0"/>
              <w:jc w:val="center"/>
            </w:pPr>
          </w:p>
        </w:tc>
      </w:tr>
    </w:tbl>
    <w:p w:rsidR="00FA2F79" w:rsidRDefault="00FA2F79" w:rsidP="00FA2F79">
      <w:pPr>
        <w:widowControl w:val="0"/>
        <w:shd w:val="clear" w:color="auto" w:fill="FFFFFF"/>
        <w:tabs>
          <w:tab w:val="left" w:pos="0"/>
        </w:tabs>
        <w:autoSpaceDE w:val="0"/>
        <w:autoSpaceDN w:val="0"/>
        <w:adjustRightInd w:val="0"/>
        <w:ind w:left="540"/>
        <w:jc w:val="both"/>
        <w:rPr>
          <w:bCs/>
          <w:spacing w:val="-14"/>
          <w:u w:val="single"/>
        </w:rPr>
      </w:pPr>
    </w:p>
    <w:p w:rsidR="00FA2F79" w:rsidRPr="00036C4E" w:rsidRDefault="00FA2F79" w:rsidP="00FA2F79">
      <w:pPr>
        <w:widowControl w:val="0"/>
        <w:numPr>
          <w:ilvl w:val="0"/>
          <w:numId w:val="38"/>
        </w:numPr>
        <w:shd w:val="clear" w:color="auto" w:fill="FFFFFF"/>
        <w:tabs>
          <w:tab w:val="left" w:pos="0"/>
        </w:tabs>
        <w:autoSpaceDE w:val="0"/>
        <w:autoSpaceDN w:val="0"/>
        <w:adjustRightInd w:val="0"/>
        <w:ind w:left="0" w:firstLine="540"/>
        <w:jc w:val="both"/>
        <w:rPr>
          <w:bCs/>
          <w:spacing w:val="-14"/>
          <w:u w:val="single"/>
        </w:rPr>
      </w:pPr>
      <w:r>
        <w:rPr>
          <w:bCs/>
          <w:spacing w:val="-3"/>
        </w:rPr>
        <w:t xml:space="preserve"> Источник финансирования: </w:t>
      </w:r>
      <w:r>
        <w:rPr>
          <w:bCs/>
          <w:spacing w:val="-3"/>
          <w:u w:val="single"/>
        </w:rPr>
        <w:t>без</w:t>
      </w:r>
      <w:r>
        <w:rPr>
          <w:spacing w:val="-5"/>
          <w:u w:val="single"/>
        </w:rPr>
        <w:t xml:space="preserve"> </w:t>
      </w:r>
      <w:r w:rsidRPr="00036C4E">
        <w:rPr>
          <w:spacing w:val="-5"/>
          <w:u w:val="single"/>
        </w:rPr>
        <w:t>привлечения бюджетных средств.</w:t>
      </w:r>
    </w:p>
    <w:p w:rsidR="00FA2F79" w:rsidRDefault="00FA2F79" w:rsidP="00FA2F79">
      <w:pPr>
        <w:widowControl w:val="0"/>
        <w:numPr>
          <w:ilvl w:val="0"/>
          <w:numId w:val="38"/>
        </w:numPr>
        <w:shd w:val="clear" w:color="auto" w:fill="FFFFFF"/>
        <w:tabs>
          <w:tab w:val="left" w:pos="0"/>
        </w:tabs>
        <w:autoSpaceDE w:val="0"/>
        <w:autoSpaceDN w:val="0"/>
        <w:adjustRightInd w:val="0"/>
        <w:spacing w:line="278" w:lineRule="exact"/>
        <w:ind w:left="0" w:firstLine="540"/>
        <w:jc w:val="both"/>
        <w:rPr>
          <w:bCs/>
          <w:spacing w:val="-14"/>
        </w:rPr>
      </w:pPr>
      <w:r>
        <w:rPr>
          <w:bCs/>
          <w:spacing w:val="-5"/>
        </w:rPr>
        <w:t xml:space="preserve"> Выдача свидетельства: свидетельство выдается в течении десяти дней со дня подписания протокола оценки и сопоставления заявок на участие в конкурсе сроком на 5 лет</w:t>
      </w:r>
      <w:r>
        <w:rPr>
          <w:spacing w:val="-5"/>
        </w:rPr>
        <w:t>.</w:t>
      </w:r>
    </w:p>
    <w:p w:rsidR="00FA2F79" w:rsidRDefault="00FA2F79" w:rsidP="00FA2F79">
      <w:pPr>
        <w:widowControl w:val="0"/>
        <w:numPr>
          <w:ilvl w:val="0"/>
          <w:numId w:val="38"/>
        </w:numPr>
        <w:shd w:val="clear" w:color="auto" w:fill="FFFFFF"/>
        <w:tabs>
          <w:tab w:val="left" w:pos="0"/>
        </w:tabs>
        <w:autoSpaceDE w:val="0"/>
        <w:autoSpaceDN w:val="0"/>
        <w:adjustRightInd w:val="0"/>
        <w:spacing w:line="278" w:lineRule="exact"/>
        <w:ind w:left="0" w:firstLine="567"/>
        <w:jc w:val="both"/>
        <w:rPr>
          <w:bCs/>
          <w:spacing w:val="-13"/>
        </w:rPr>
      </w:pPr>
      <w:r>
        <w:rPr>
          <w:spacing w:val="-5"/>
        </w:rPr>
        <w:t xml:space="preserve"> Срок, место и порядок предоставления конкурсной документации: после опубликования на официальном сайте муниципального образования «Кезский район» извещения о проведении открытого конкурса организатор конкурса на основании заявления любого заинтересованного лица, поданного в письменной форме, в течение 2 рабочих дней со дня получения заявления предоставляет заявителю конкурсную документацию. Конкурсная документация выдаётся заявителю по адресу организатора открытого конкурса в рабочие дни с 8-00 до 16-00 (перерыв с 12-00 до 13-00), а также размещается на официальном сайте муниципального образования «Кезский район». Плата за предоставление конкурсной документации на бумажном носителе не взимается. </w:t>
      </w:r>
    </w:p>
    <w:p w:rsidR="00FA2F79" w:rsidRDefault="00FA2F79" w:rsidP="00FA2F79">
      <w:pPr>
        <w:widowControl w:val="0"/>
        <w:shd w:val="clear" w:color="auto" w:fill="FFFFFF"/>
        <w:tabs>
          <w:tab w:val="left" w:pos="0"/>
        </w:tabs>
        <w:autoSpaceDE w:val="0"/>
        <w:autoSpaceDN w:val="0"/>
        <w:adjustRightInd w:val="0"/>
        <w:spacing w:line="278" w:lineRule="exact"/>
        <w:jc w:val="both"/>
        <w:rPr>
          <w:bCs/>
          <w:spacing w:val="-13"/>
        </w:rPr>
      </w:pPr>
      <w:r>
        <w:rPr>
          <w:spacing w:val="-5"/>
        </w:rPr>
        <w:tab/>
        <w:t xml:space="preserve">Извещение о проведении конкурса размещается на официальном сайте муниципального образования «Кезский район»  не менее чем за двадцать дней до дня вскрытия конвертов с </w:t>
      </w:r>
      <w:r>
        <w:rPr>
          <w:spacing w:val="-5"/>
        </w:rPr>
        <w:lastRenderedPageBreak/>
        <w:t>заявками на участие в конкурсе.</w:t>
      </w:r>
    </w:p>
    <w:p w:rsidR="00FA2F79" w:rsidRDefault="00FA2F79" w:rsidP="00FA2F79">
      <w:pPr>
        <w:widowControl w:val="0"/>
        <w:shd w:val="clear" w:color="auto" w:fill="FFFFFF"/>
        <w:tabs>
          <w:tab w:val="left" w:pos="0"/>
        </w:tabs>
        <w:autoSpaceDE w:val="0"/>
        <w:autoSpaceDN w:val="0"/>
        <w:adjustRightInd w:val="0"/>
        <w:spacing w:line="278" w:lineRule="exact"/>
        <w:ind w:firstLine="720"/>
        <w:jc w:val="both"/>
        <w:rPr>
          <w:bCs/>
          <w:spacing w:val="-13"/>
        </w:rPr>
      </w:pPr>
      <w:r>
        <w:rPr>
          <w:bCs/>
          <w:spacing w:val="-13"/>
        </w:rPr>
        <w:t xml:space="preserve">Решение о внесении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w:t>
      </w:r>
      <w:r>
        <w:rPr>
          <w:spacing w:val="-5"/>
        </w:rPr>
        <w:t>официальном сайте муниципального образования «Кезский район»</w:t>
      </w:r>
      <w:r>
        <w:rPr>
          <w:bCs/>
          <w:spacing w:val="-13"/>
        </w:rPr>
        <w:t>.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FA2F79" w:rsidRDefault="00FA2F79" w:rsidP="00FA2F79">
      <w:pPr>
        <w:widowControl w:val="0"/>
        <w:shd w:val="clear" w:color="auto" w:fill="FFFFFF"/>
        <w:tabs>
          <w:tab w:val="left" w:pos="0"/>
        </w:tabs>
        <w:autoSpaceDE w:val="0"/>
        <w:autoSpaceDN w:val="0"/>
        <w:adjustRightInd w:val="0"/>
        <w:spacing w:line="278" w:lineRule="exact"/>
        <w:ind w:firstLine="720"/>
        <w:jc w:val="both"/>
        <w:rPr>
          <w:bCs/>
          <w:spacing w:val="-13"/>
        </w:rPr>
      </w:pPr>
      <w:r>
        <w:rPr>
          <w:bCs/>
          <w:spacing w:val="-13"/>
        </w:rPr>
        <w:t xml:space="preserve">Организатор конкурса,  разместивший на </w:t>
      </w:r>
      <w:r>
        <w:rPr>
          <w:spacing w:val="-5"/>
        </w:rPr>
        <w:t>официальном сайте муниципального образования  «Кезский район»</w:t>
      </w:r>
      <w:r>
        <w:rPr>
          <w:bCs/>
          <w:spacing w:val="-13"/>
        </w:rPr>
        <w:t xml:space="preserve"> извещение о проведении  открытого конкурса, вправе отказаться от его проведения полностью или в части не позднее чем за двадцать дней до даты проведения конкурсной комиссией процедуры оценки и сопоставления заявок на участие в открытом конкурсе. Извещение об отказе от проведения  открытого конкурса размещается организатором конкурса в течение пяти рабочих дней со дня принятия решения об отказе от проведения открытого конкурса в порядке, установленном для размещения на официальном сайте в информационно-телекоммуникационной сети «Интернет» извещения о проведении открытого конкурса, а лицам, подавшим заявки на участие в открытом конкурсе, в письменной форме или в форме электронного документа направляются соответствующие уведомления.  </w:t>
      </w:r>
    </w:p>
    <w:p w:rsidR="00FA2F79" w:rsidRDefault="00FA2F79" w:rsidP="00FA2F79">
      <w:pPr>
        <w:widowControl w:val="0"/>
        <w:shd w:val="clear" w:color="auto" w:fill="FFFFFF"/>
        <w:tabs>
          <w:tab w:val="left" w:pos="0"/>
        </w:tabs>
        <w:autoSpaceDE w:val="0"/>
        <w:autoSpaceDN w:val="0"/>
        <w:adjustRightInd w:val="0"/>
        <w:spacing w:line="278" w:lineRule="exact"/>
        <w:ind w:firstLine="720"/>
        <w:jc w:val="both"/>
        <w:rPr>
          <w:bCs/>
          <w:spacing w:val="-13"/>
        </w:rPr>
      </w:pPr>
      <w:r>
        <w:rPr>
          <w:bCs/>
          <w:spacing w:val="-13"/>
        </w:rPr>
        <w:t xml:space="preserve">Срок рассмотрения заявок на участие в конкурсе не может превышать пять дней со дня вскрытия конвертов. Срок оценки и сопоставления заявок не может превышать десяти дней. Результаты конкурса оформляются протоколом оценки и сопоставления заявок, который в течение десяти дней со дня его подписания вместе со свидетельством об осуществлении перевозок выдается победителю конкурса. Протокол оценки и сопоставления заявок размещается на </w:t>
      </w:r>
      <w:r>
        <w:rPr>
          <w:spacing w:val="-5"/>
        </w:rPr>
        <w:t>официальном сайте муниципального образования «Кезский район»</w:t>
      </w:r>
      <w:r>
        <w:rPr>
          <w:bCs/>
          <w:spacing w:val="-13"/>
        </w:rPr>
        <w:t xml:space="preserve"> в течение двух рабочих дней со дня его подписания.</w:t>
      </w:r>
    </w:p>
    <w:p w:rsidR="00FA2F79" w:rsidRPr="00D41FA7" w:rsidRDefault="00FA2F79" w:rsidP="00FA2F79">
      <w:pPr>
        <w:widowControl w:val="0"/>
        <w:numPr>
          <w:ilvl w:val="0"/>
          <w:numId w:val="38"/>
        </w:numPr>
        <w:shd w:val="clear" w:color="auto" w:fill="FFFFFF"/>
        <w:tabs>
          <w:tab w:val="num" w:pos="0"/>
          <w:tab w:val="left" w:pos="851"/>
        </w:tabs>
        <w:autoSpaceDE w:val="0"/>
        <w:autoSpaceDN w:val="0"/>
        <w:adjustRightInd w:val="0"/>
        <w:ind w:left="0" w:firstLine="540"/>
        <w:jc w:val="both"/>
        <w:rPr>
          <w:bCs/>
          <w:spacing w:val="-13"/>
        </w:rPr>
      </w:pPr>
      <w:r w:rsidRPr="00D41FA7">
        <w:rPr>
          <w:bCs/>
          <w:spacing w:val="-1"/>
        </w:rPr>
        <w:t>Место, дата и время вскрытия конвертов с заявками на участие в конкурс</w:t>
      </w:r>
      <w:r w:rsidRPr="00D41FA7">
        <w:rPr>
          <w:bCs/>
          <w:spacing w:val="-2"/>
        </w:rPr>
        <w:t xml:space="preserve">е:   </w:t>
      </w:r>
      <w:r w:rsidRPr="00D41FA7">
        <w:rPr>
          <w:bCs/>
          <w:spacing w:val="-2"/>
        </w:rPr>
        <w:br/>
      </w:r>
      <w:r>
        <w:rPr>
          <w:bCs/>
          <w:spacing w:val="-2"/>
        </w:rPr>
        <w:t>«</w:t>
      </w:r>
      <w:r w:rsidR="00941167">
        <w:rPr>
          <w:bCs/>
          <w:spacing w:val="-2"/>
        </w:rPr>
        <w:t>1</w:t>
      </w:r>
      <w:r w:rsidR="00CF61C2">
        <w:rPr>
          <w:bCs/>
          <w:spacing w:val="-2"/>
        </w:rPr>
        <w:t>8</w:t>
      </w:r>
      <w:r w:rsidR="001E4132">
        <w:rPr>
          <w:bCs/>
          <w:spacing w:val="-2"/>
        </w:rPr>
        <w:t>»</w:t>
      </w:r>
      <w:r w:rsidR="00302071">
        <w:rPr>
          <w:bCs/>
          <w:spacing w:val="-2"/>
        </w:rPr>
        <w:t xml:space="preserve"> </w:t>
      </w:r>
      <w:r w:rsidR="00CF61C2">
        <w:rPr>
          <w:bCs/>
          <w:spacing w:val="-2"/>
        </w:rPr>
        <w:t>февраля</w:t>
      </w:r>
      <w:r w:rsidRPr="00084550">
        <w:rPr>
          <w:bCs/>
          <w:spacing w:val="-2"/>
        </w:rPr>
        <w:t xml:space="preserve"> 201</w:t>
      </w:r>
      <w:r w:rsidR="00CF61C2">
        <w:rPr>
          <w:bCs/>
          <w:spacing w:val="-2"/>
        </w:rPr>
        <w:t>9</w:t>
      </w:r>
      <w:r w:rsidRPr="00D41FA7">
        <w:rPr>
          <w:spacing w:val="-2"/>
        </w:rPr>
        <w:t xml:space="preserve"> г. в  </w:t>
      </w:r>
      <w:smartTag w:uri="urn:schemas-microsoft-com:office:smarttags" w:element="time">
        <w:smartTagPr>
          <w:attr w:name="Minute" w:val="00"/>
          <w:attr w:name="Hour" w:val="9"/>
        </w:smartTagPr>
        <w:r w:rsidRPr="00D41FA7">
          <w:rPr>
            <w:spacing w:val="-2"/>
          </w:rPr>
          <w:t>9-00</w:t>
        </w:r>
      </w:smartTag>
      <w:r w:rsidRPr="00D41FA7">
        <w:rPr>
          <w:spacing w:val="-2"/>
        </w:rPr>
        <w:t xml:space="preserve">  часов по местному времени по адресу:</w:t>
      </w:r>
      <w:r w:rsidRPr="00D41FA7">
        <w:rPr>
          <w:bCs/>
          <w:spacing w:val="-3"/>
        </w:rPr>
        <w:t xml:space="preserve"> Удмуртская Республика, Кезский район, </w:t>
      </w:r>
      <w:r w:rsidRPr="00D41FA7">
        <w:t xml:space="preserve">п. Кез, ул. Кирова, 5, </w:t>
      </w:r>
      <w:r w:rsidRPr="00D41FA7">
        <w:rPr>
          <w:spacing w:val="-3"/>
        </w:rPr>
        <w:t xml:space="preserve"> кабинет №</w:t>
      </w:r>
      <w:r w:rsidRPr="00084550">
        <w:rPr>
          <w:spacing w:val="-3"/>
        </w:rPr>
        <w:t>1</w:t>
      </w:r>
      <w:r>
        <w:rPr>
          <w:spacing w:val="-3"/>
        </w:rPr>
        <w:t>8</w:t>
      </w:r>
      <w:r w:rsidRPr="00084550">
        <w:rPr>
          <w:bCs/>
          <w:spacing w:val="-13"/>
        </w:rPr>
        <w:t>.</w:t>
      </w:r>
    </w:p>
    <w:p w:rsidR="00FA2F79" w:rsidRPr="00D41FA7" w:rsidRDefault="00FA2F79" w:rsidP="00FA2F79">
      <w:pPr>
        <w:widowControl w:val="0"/>
        <w:numPr>
          <w:ilvl w:val="0"/>
          <w:numId w:val="38"/>
        </w:numPr>
        <w:shd w:val="clear" w:color="auto" w:fill="FFFFFF"/>
        <w:tabs>
          <w:tab w:val="num" w:pos="0"/>
          <w:tab w:val="left" w:pos="851"/>
        </w:tabs>
        <w:autoSpaceDE w:val="0"/>
        <w:autoSpaceDN w:val="0"/>
        <w:adjustRightInd w:val="0"/>
        <w:ind w:left="0" w:firstLine="540"/>
        <w:jc w:val="both"/>
        <w:rPr>
          <w:bCs/>
          <w:spacing w:val="-13"/>
        </w:rPr>
      </w:pPr>
      <w:r w:rsidRPr="00D41FA7">
        <w:rPr>
          <w:bCs/>
        </w:rPr>
        <w:t xml:space="preserve"> Место и дата рассмотрения заявок на участие в конкурсе, допуск участников конкурса, оценка и сопоставление заявок,</w:t>
      </w:r>
      <w:r>
        <w:rPr>
          <w:bCs/>
        </w:rPr>
        <w:t xml:space="preserve"> </w:t>
      </w:r>
      <w:r w:rsidRPr="00D41FA7">
        <w:rPr>
          <w:bCs/>
        </w:rPr>
        <w:t xml:space="preserve"> подведение итогов конкурса: </w:t>
      </w:r>
      <w:r>
        <w:rPr>
          <w:bCs/>
          <w:spacing w:val="-2"/>
        </w:rPr>
        <w:t>«</w:t>
      </w:r>
      <w:r w:rsidR="00941167">
        <w:rPr>
          <w:bCs/>
          <w:spacing w:val="-2"/>
        </w:rPr>
        <w:t>1</w:t>
      </w:r>
      <w:r w:rsidR="00CF61C2">
        <w:rPr>
          <w:bCs/>
          <w:spacing w:val="-2"/>
        </w:rPr>
        <w:t>9</w:t>
      </w:r>
      <w:r w:rsidRPr="00084550">
        <w:rPr>
          <w:bCs/>
          <w:spacing w:val="-2"/>
        </w:rPr>
        <w:t>»</w:t>
      </w:r>
      <w:r>
        <w:rPr>
          <w:bCs/>
          <w:spacing w:val="-2"/>
        </w:rPr>
        <w:t xml:space="preserve"> </w:t>
      </w:r>
      <w:r w:rsidR="00CF61C2">
        <w:rPr>
          <w:bCs/>
          <w:spacing w:val="-2"/>
        </w:rPr>
        <w:t>февраля</w:t>
      </w:r>
      <w:r w:rsidRPr="00D41FA7">
        <w:rPr>
          <w:bCs/>
          <w:spacing w:val="-2"/>
        </w:rPr>
        <w:t xml:space="preserve">  201</w:t>
      </w:r>
      <w:r w:rsidR="00CF61C2">
        <w:rPr>
          <w:bCs/>
          <w:spacing w:val="-2"/>
        </w:rPr>
        <w:t>9</w:t>
      </w:r>
      <w:r w:rsidRPr="00D41FA7">
        <w:rPr>
          <w:spacing w:val="-2"/>
        </w:rPr>
        <w:t xml:space="preserve"> г.10-00 часов по местному времени </w:t>
      </w:r>
      <w:r w:rsidRPr="00D41FA7">
        <w:rPr>
          <w:bCs/>
        </w:rPr>
        <w:t xml:space="preserve">по адресу: </w:t>
      </w:r>
      <w:r w:rsidRPr="00D41FA7">
        <w:rPr>
          <w:bCs/>
          <w:spacing w:val="-3"/>
        </w:rPr>
        <w:t xml:space="preserve">Удмуртская Республика, Кезский район, </w:t>
      </w:r>
      <w:r w:rsidRPr="00D41FA7">
        <w:t xml:space="preserve">п. Кез, ул. Кирова, 5, </w:t>
      </w:r>
      <w:r w:rsidRPr="00D41FA7">
        <w:rPr>
          <w:spacing w:val="-3"/>
        </w:rPr>
        <w:t xml:space="preserve"> кабинет №</w:t>
      </w:r>
      <w:r>
        <w:rPr>
          <w:spacing w:val="-3"/>
        </w:rPr>
        <w:t>18</w:t>
      </w:r>
      <w:r w:rsidRPr="00084550">
        <w:rPr>
          <w:bCs/>
          <w:spacing w:val="-13"/>
        </w:rPr>
        <w:t>.</w:t>
      </w:r>
    </w:p>
    <w:p w:rsidR="00FA2F79" w:rsidRDefault="00FA2F79" w:rsidP="00FA2F79">
      <w:pPr>
        <w:shd w:val="clear" w:color="auto" w:fill="FFFFFF"/>
        <w:tabs>
          <w:tab w:val="left" w:pos="9356"/>
        </w:tabs>
        <w:spacing w:line="276" w:lineRule="exact"/>
        <w:ind w:firstLine="567"/>
        <w:jc w:val="both"/>
      </w:pPr>
      <w:r>
        <w:t xml:space="preserve">11.  В конкурсе могут принимать участие юридические лица независимо от организационно-правовой формы собственности, индивидуальные предприниматели, участники договора простого товарищества, имеющие соответствующую лицензию (разрешение), которые намерены осуществлять пассажирские перевозки автомобильным транспортом общего пользования по маршрутам регулярных перевозок в границах муниципального образования «Кезский район», путем подачи конкурсных заявок на участие в конкурсе по установленной в конкурсной документации форме.  </w:t>
      </w:r>
    </w:p>
    <w:p w:rsidR="00FA2F79" w:rsidRDefault="00FA2F79" w:rsidP="00FA2F79">
      <w:pPr>
        <w:ind w:left="48"/>
        <w:jc w:val="center"/>
        <w:rPr>
          <w:b/>
          <w:bCs/>
          <w:color w:val="292929"/>
          <w:spacing w:val="-8"/>
        </w:rPr>
      </w:pPr>
    </w:p>
    <w:p w:rsidR="00FA2F79" w:rsidRPr="00504F94" w:rsidRDefault="00FA2F79" w:rsidP="00FA2F79">
      <w:pPr>
        <w:ind w:left="48"/>
        <w:jc w:val="center"/>
        <w:rPr>
          <w:b/>
          <w:color w:val="FF0000"/>
        </w:rPr>
      </w:pPr>
      <w:r>
        <w:rPr>
          <w:b/>
          <w:bCs/>
          <w:color w:val="292929"/>
          <w:spacing w:val="-8"/>
          <w:lang w:val="en-US"/>
        </w:rPr>
        <w:t>II</w:t>
      </w:r>
      <w:r w:rsidRPr="00504F94">
        <w:rPr>
          <w:b/>
          <w:bCs/>
          <w:color w:val="292929"/>
          <w:spacing w:val="-8"/>
        </w:rPr>
        <w:t>.     ПОРЯДОК   ПРОВЕДЕНИЯ    КОНКУРСА</w:t>
      </w:r>
      <w:r w:rsidRPr="00504F94">
        <w:rPr>
          <w:b/>
          <w:color w:val="FF0000"/>
        </w:rPr>
        <w:t xml:space="preserve"> </w:t>
      </w:r>
    </w:p>
    <w:p w:rsidR="00FA2F79" w:rsidRPr="00504F94" w:rsidRDefault="00FA2F79" w:rsidP="00FA2F79">
      <w:pPr>
        <w:ind w:left="48"/>
        <w:jc w:val="center"/>
        <w:rPr>
          <w:b/>
        </w:rPr>
      </w:pPr>
      <w:r w:rsidRPr="00504F94">
        <w:rPr>
          <w:b/>
          <w:spacing w:val="-4"/>
        </w:rPr>
        <w:t xml:space="preserve">на право </w:t>
      </w:r>
      <w:r w:rsidRPr="00504F94">
        <w:rPr>
          <w:b/>
        </w:rPr>
        <w:t xml:space="preserve">получения свидетельства об </w:t>
      </w:r>
      <w:r>
        <w:rPr>
          <w:b/>
        </w:rPr>
        <w:t>осуществлении перевозок по маршрутам</w:t>
      </w:r>
      <w:r w:rsidRPr="00504F94">
        <w:rPr>
          <w:b/>
        </w:rPr>
        <w:t xml:space="preserve">  регулярных  перевоз</w:t>
      </w:r>
      <w:r>
        <w:rPr>
          <w:b/>
        </w:rPr>
        <w:t xml:space="preserve">ок </w:t>
      </w:r>
      <w:r w:rsidRPr="00504F94">
        <w:rPr>
          <w:b/>
        </w:rPr>
        <w:t xml:space="preserve">  </w:t>
      </w:r>
      <w:r w:rsidRPr="00675351">
        <w:rPr>
          <w:b/>
        </w:rPr>
        <w:t>в  границах муницип</w:t>
      </w:r>
      <w:r>
        <w:rPr>
          <w:b/>
        </w:rPr>
        <w:t>ального образования «Кезский район</w:t>
      </w:r>
      <w:r w:rsidRPr="00675351">
        <w:rPr>
          <w:b/>
        </w:rPr>
        <w:t>»</w:t>
      </w:r>
    </w:p>
    <w:p w:rsidR="00FA2F79" w:rsidRPr="00504F94" w:rsidRDefault="00FA2F79" w:rsidP="00FA2F79">
      <w:pPr>
        <w:shd w:val="clear" w:color="auto" w:fill="FFFFFF"/>
        <w:ind w:firstLine="567"/>
        <w:jc w:val="center"/>
      </w:pPr>
    </w:p>
    <w:p w:rsidR="00FA2F79" w:rsidRPr="00504F94" w:rsidRDefault="00FA2F79" w:rsidP="00FA2F79">
      <w:pPr>
        <w:ind w:left="48" w:firstLine="519"/>
        <w:rPr>
          <w:b/>
        </w:rPr>
      </w:pPr>
      <w:r w:rsidRPr="00504F94">
        <w:rPr>
          <w:b/>
        </w:rPr>
        <w:t>1.Общие положения.</w:t>
      </w:r>
    </w:p>
    <w:p w:rsidR="00FA2F79" w:rsidRDefault="00FA2F79" w:rsidP="00FA2F79">
      <w:pPr>
        <w:ind w:firstLine="567"/>
        <w:jc w:val="both"/>
        <w:rPr>
          <w:color w:val="000000"/>
        </w:rPr>
      </w:pPr>
      <w:r w:rsidRPr="00504F94">
        <w:rPr>
          <w:color w:val="000000"/>
        </w:rPr>
        <w:t xml:space="preserve">Настоящий Порядок подготовлен в соответствии с Федеральным законом от 13 июля </w:t>
      </w:r>
      <w:smartTag w:uri="urn:schemas-microsoft-com:office:smarttags" w:element="metricconverter">
        <w:smartTagPr>
          <w:attr w:name="ProductID" w:val="2015 г"/>
        </w:smartTagPr>
        <w:r w:rsidRPr="00504F94">
          <w:rPr>
            <w:color w:val="000000"/>
          </w:rPr>
          <w:t>2015 г</w:t>
        </w:r>
      </w:smartTag>
      <w:r w:rsidRPr="00504F94">
        <w:rPr>
          <w:color w:val="000000"/>
        </w:rPr>
        <w:t>.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color w:val="000000"/>
        </w:rPr>
        <w:t xml:space="preserve">. </w:t>
      </w:r>
    </w:p>
    <w:p w:rsidR="00FA2F79" w:rsidRDefault="00FA2F79" w:rsidP="00FA2F79">
      <w:pPr>
        <w:jc w:val="both"/>
        <w:rPr>
          <w:b/>
          <w:color w:val="000000"/>
        </w:rPr>
      </w:pPr>
    </w:p>
    <w:p w:rsidR="00FA2F79" w:rsidRPr="00504F94" w:rsidRDefault="00FA2F79" w:rsidP="00FA2F79">
      <w:pPr>
        <w:ind w:firstLine="567"/>
        <w:jc w:val="both"/>
        <w:rPr>
          <w:color w:val="000000"/>
        </w:rPr>
      </w:pPr>
      <w:r w:rsidRPr="00504F94">
        <w:rPr>
          <w:b/>
          <w:color w:val="000000"/>
        </w:rPr>
        <w:t>2. Предмет и цель конкурса</w:t>
      </w:r>
      <w:r w:rsidRPr="00504F94">
        <w:rPr>
          <w:color w:val="000000"/>
        </w:rPr>
        <w:t xml:space="preserve">. </w:t>
      </w:r>
    </w:p>
    <w:p w:rsidR="00FA2F79" w:rsidRPr="00504F94" w:rsidRDefault="00FA2F79" w:rsidP="00FA2F79">
      <w:pPr>
        <w:ind w:firstLine="567"/>
        <w:jc w:val="both"/>
      </w:pPr>
      <w:r w:rsidRPr="00504F94">
        <w:rPr>
          <w:color w:val="000000"/>
        </w:rPr>
        <w:t xml:space="preserve">Предметом конкурса является право на получение </w:t>
      </w:r>
      <w:r w:rsidRPr="00504F94">
        <w:t>свидетельства об осуществлении пе</w:t>
      </w:r>
      <w:r>
        <w:t>ревозок по</w:t>
      </w:r>
      <w:r w:rsidRPr="00504F94">
        <w:t xml:space="preserve">  маршрутам  регулярных  перевоз</w:t>
      </w:r>
      <w:r>
        <w:t>ок</w:t>
      </w:r>
      <w:r w:rsidRPr="00504F94">
        <w:t xml:space="preserve">  </w:t>
      </w:r>
      <w:r w:rsidRPr="00675351">
        <w:t>в  границах муниципального образования «</w:t>
      </w:r>
      <w:r>
        <w:t>Кезский район</w:t>
      </w:r>
      <w:r w:rsidRPr="00504F94">
        <w:t>» (далее – свидетельство).</w:t>
      </w:r>
    </w:p>
    <w:p w:rsidR="00FA2F79" w:rsidRPr="00504F94" w:rsidRDefault="00FA2F79" w:rsidP="00FA2F79">
      <w:pPr>
        <w:ind w:firstLine="567"/>
        <w:jc w:val="both"/>
      </w:pPr>
      <w:r w:rsidRPr="00504F94">
        <w:lastRenderedPageBreak/>
        <w:t>Объектом конкурса является лот, включающий в себя необходимое количество рейсов по одному автобусному маршруту (нескольким автобусным маршрутам) регулярных перевозок (далее – автобусный маршрут) в течение срока действия соответствующего свидетельства.</w:t>
      </w:r>
    </w:p>
    <w:p w:rsidR="00FA2F79" w:rsidRPr="00504F94" w:rsidRDefault="00FA2F79" w:rsidP="00FA2F79">
      <w:pPr>
        <w:ind w:firstLine="567"/>
        <w:jc w:val="both"/>
        <w:rPr>
          <w:color w:val="FF0000"/>
        </w:rPr>
      </w:pPr>
      <w:r w:rsidRPr="00504F94">
        <w:t>Целью конкурса является выбор юридических лиц, индивидуальных предпринимателей, участников договора простого товарищества (далее – заявители), предложившие лучшие условия для выполнения безопасной и качественной перевозки пассажиров на автобусных маршрутах.</w:t>
      </w:r>
      <w:r w:rsidRPr="00504F94">
        <w:rPr>
          <w:color w:val="FF0000"/>
        </w:rPr>
        <w:t xml:space="preserve"> </w:t>
      </w:r>
    </w:p>
    <w:p w:rsidR="00FA2F79" w:rsidRPr="00504F94" w:rsidRDefault="00FA2F79" w:rsidP="00FA2F79">
      <w:pPr>
        <w:pStyle w:val="ConsPlusNormal"/>
        <w:widowControl/>
        <w:ind w:firstLine="539"/>
        <w:jc w:val="both"/>
        <w:rPr>
          <w:rFonts w:ascii="Times New Roman" w:hAnsi="Times New Roman" w:cs="Times New Roman"/>
          <w:color w:val="000000"/>
          <w:sz w:val="24"/>
          <w:szCs w:val="24"/>
        </w:rPr>
      </w:pPr>
      <w:r w:rsidRPr="00504F94">
        <w:rPr>
          <w:rFonts w:ascii="Times New Roman" w:hAnsi="Times New Roman" w:cs="Times New Roman"/>
          <w:b/>
          <w:color w:val="000000"/>
          <w:sz w:val="24"/>
          <w:szCs w:val="24"/>
        </w:rPr>
        <w:t>3. Требования к участникам открытого конкурса</w:t>
      </w:r>
      <w:r w:rsidRPr="00504F94">
        <w:rPr>
          <w:rFonts w:ascii="Times New Roman" w:hAnsi="Times New Roman" w:cs="Times New Roman"/>
          <w:color w:val="000000"/>
          <w:sz w:val="24"/>
          <w:szCs w:val="24"/>
        </w:rPr>
        <w:t>.</w:t>
      </w:r>
    </w:p>
    <w:p w:rsidR="00FA2F79" w:rsidRPr="00504F94" w:rsidRDefault="00FA2F79" w:rsidP="00FA2F79">
      <w:pPr>
        <w:pStyle w:val="ConsPlusNormal"/>
        <w:widowControl/>
        <w:ind w:firstLine="539"/>
        <w:jc w:val="both"/>
        <w:rPr>
          <w:rFonts w:ascii="Times New Roman" w:hAnsi="Times New Roman" w:cs="Times New Roman"/>
          <w:color w:val="000000"/>
          <w:sz w:val="24"/>
          <w:szCs w:val="24"/>
        </w:rPr>
      </w:pPr>
      <w:r w:rsidRPr="00504F94">
        <w:rPr>
          <w:rFonts w:ascii="Times New Roman" w:hAnsi="Times New Roman" w:cs="Times New Roman"/>
          <w:color w:val="000000"/>
          <w:sz w:val="24"/>
          <w:szCs w:val="24"/>
        </w:rPr>
        <w:t>3.1. К участию в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FA2F79" w:rsidRPr="00504F94" w:rsidRDefault="00FA2F79" w:rsidP="00FA2F79">
      <w:pPr>
        <w:pStyle w:val="ConsPlusNormal"/>
        <w:widowControl/>
        <w:ind w:firstLine="540"/>
        <w:jc w:val="both"/>
        <w:rPr>
          <w:rFonts w:ascii="Times New Roman" w:hAnsi="Times New Roman" w:cs="Times New Roman"/>
          <w:color w:val="000000"/>
          <w:sz w:val="24"/>
          <w:szCs w:val="24"/>
        </w:rPr>
      </w:pPr>
      <w:r w:rsidRPr="00504F94">
        <w:rPr>
          <w:rFonts w:ascii="Times New Roman" w:hAnsi="Times New Roman" w:cs="Times New Roman"/>
          <w:color w:val="000000"/>
          <w:sz w:val="24"/>
          <w:szCs w:val="24"/>
        </w:rPr>
        <w:t>1) наличие лицензии</w:t>
      </w:r>
      <w:r>
        <w:rPr>
          <w:rFonts w:ascii="Times New Roman" w:hAnsi="Times New Roman" w:cs="Times New Roman"/>
          <w:color w:val="000000"/>
          <w:sz w:val="24"/>
          <w:szCs w:val="24"/>
        </w:rPr>
        <w:t xml:space="preserve"> (разрешения)</w:t>
      </w:r>
      <w:r w:rsidRPr="00504F94">
        <w:rPr>
          <w:rFonts w:ascii="Times New Roman" w:hAnsi="Times New Roman" w:cs="Times New Roman"/>
          <w:color w:val="000000"/>
          <w:sz w:val="24"/>
          <w:szCs w:val="24"/>
        </w:rPr>
        <w:t xml:space="preserve"> на осуществление деятельности по перевозкам пассажиров в случае, если наличие указанной лицензии</w:t>
      </w:r>
      <w:r>
        <w:rPr>
          <w:rFonts w:ascii="Times New Roman" w:hAnsi="Times New Roman" w:cs="Times New Roman"/>
          <w:color w:val="000000"/>
          <w:sz w:val="24"/>
          <w:szCs w:val="24"/>
        </w:rPr>
        <w:t xml:space="preserve"> (разрешения)</w:t>
      </w:r>
      <w:r w:rsidRPr="00504F94">
        <w:rPr>
          <w:rFonts w:ascii="Times New Roman" w:hAnsi="Times New Roman" w:cs="Times New Roman"/>
          <w:color w:val="000000"/>
          <w:sz w:val="24"/>
          <w:szCs w:val="24"/>
        </w:rPr>
        <w:t xml:space="preserve"> предусмотрено законодательством Российской Федерации;</w:t>
      </w:r>
    </w:p>
    <w:p w:rsidR="00FA2F79" w:rsidRPr="00504F94" w:rsidRDefault="00FA2F79" w:rsidP="00FA2F79">
      <w:pPr>
        <w:pStyle w:val="ConsPlusNormal"/>
        <w:widowControl/>
        <w:ind w:firstLine="540"/>
        <w:jc w:val="both"/>
        <w:rPr>
          <w:rFonts w:ascii="Times New Roman" w:hAnsi="Times New Roman" w:cs="Times New Roman"/>
          <w:color w:val="000000"/>
          <w:sz w:val="24"/>
          <w:szCs w:val="24"/>
        </w:rPr>
      </w:pPr>
      <w:r w:rsidRPr="00504F94">
        <w:rPr>
          <w:rFonts w:ascii="Times New Roman" w:hAnsi="Times New Roman" w:cs="Times New Roman"/>
          <w:color w:val="000000"/>
          <w:sz w:val="24"/>
          <w:szCs w:val="24"/>
        </w:rPr>
        <w:t xml:space="preserve">2) наличие на праве собственности или на ином законном основании транспортных средств, соответствующих требованиям, указанным в </w:t>
      </w:r>
      <w:r w:rsidRPr="00675351">
        <w:rPr>
          <w:rFonts w:ascii="Times New Roman" w:hAnsi="Times New Roman" w:cs="Times New Roman"/>
          <w:color w:val="000000"/>
          <w:sz w:val="24"/>
          <w:szCs w:val="24"/>
        </w:rPr>
        <w:t>реестре маршрута регулярных перевозок</w:t>
      </w:r>
      <w:r w:rsidRPr="00504F94">
        <w:rPr>
          <w:rFonts w:ascii="Times New Roman" w:hAnsi="Times New Roman" w:cs="Times New Roman"/>
          <w:color w:val="000000"/>
          <w:sz w:val="24"/>
          <w:szCs w:val="24"/>
        </w:rPr>
        <w:t>,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настоящей конкурсной документацией;</w:t>
      </w:r>
    </w:p>
    <w:p w:rsidR="00FA2F79" w:rsidRPr="00504F94" w:rsidRDefault="00FA2F79" w:rsidP="00FA2F79">
      <w:pPr>
        <w:pStyle w:val="ConsPlusNormal"/>
        <w:widowControl/>
        <w:ind w:firstLine="540"/>
        <w:jc w:val="both"/>
        <w:rPr>
          <w:rFonts w:ascii="Times New Roman" w:hAnsi="Times New Roman" w:cs="Times New Roman"/>
          <w:color w:val="000000"/>
          <w:sz w:val="24"/>
          <w:szCs w:val="24"/>
        </w:rPr>
      </w:pPr>
      <w:r w:rsidRPr="00504F94">
        <w:rPr>
          <w:rFonts w:ascii="Times New Roman" w:hAnsi="Times New Roman" w:cs="Times New Roman"/>
          <w:color w:val="000000"/>
          <w:sz w:val="24"/>
          <w:szCs w:val="24"/>
        </w:rPr>
        <w:t>3) не</w:t>
      </w:r>
      <w:r>
        <w:rPr>
          <w:rFonts w:ascii="Times New Roman" w:hAnsi="Times New Roman" w:cs="Times New Roman"/>
          <w:color w:val="000000"/>
          <w:sz w:val="24"/>
          <w:szCs w:val="24"/>
        </w:rPr>
        <w:t xml:space="preserve"> </w:t>
      </w:r>
      <w:r w:rsidRPr="00504F94">
        <w:rPr>
          <w:rFonts w:ascii="Times New Roman" w:hAnsi="Times New Roman" w:cs="Times New Roman"/>
          <w:color w:val="000000"/>
          <w:sz w:val="24"/>
          <w:szCs w:val="24"/>
        </w:rPr>
        <w:t>проведение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FA2F79" w:rsidRPr="00504F94" w:rsidRDefault="00FA2F79" w:rsidP="00FA2F79">
      <w:pPr>
        <w:pStyle w:val="ConsPlusNormal"/>
        <w:widowControl/>
        <w:ind w:firstLine="540"/>
        <w:jc w:val="both"/>
        <w:rPr>
          <w:rFonts w:ascii="Times New Roman" w:hAnsi="Times New Roman" w:cs="Times New Roman"/>
          <w:color w:val="000000"/>
          <w:sz w:val="24"/>
          <w:szCs w:val="24"/>
        </w:rPr>
      </w:pPr>
      <w:r w:rsidRPr="00504F94">
        <w:rPr>
          <w:rFonts w:ascii="Times New Roman" w:hAnsi="Times New Roman" w:cs="Times New Roman"/>
          <w:color w:val="000000"/>
          <w:sz w:val="24"/>
          <w:szCs w:val="24"/>
        </w:rPr>
        <w:t>4) отсутствие у участника конкурса задолженности по обязательным платежам в бюджеты системы Российской Федерации за последний завершенный отчётный период;</w:t>
      </w:r>
    </w:p>
    <w:p w:rsidR="00FA2F79" w:rsidRPr="00504F94" w:rsidRDefault="00FA2F79" w:rsidP="00FA2F79">
      <w:pPr>
        <w:pStyle w:val="ConsPlusNormal"/>
        <w:widowControl/>
        <w:ind w:firstLine="540"/>
        <w:jc w:val="both"/>
        <w:rPr>
          <w:rFonts w:ascii="Times New Roman" w:hAnsi="Times New Roman" w:cs="Times New Roman"/>
          <w:color w:val="000000"/>
          <w:sz w:val="24"/>
          <w:szCs w:val="24"/>
        </w:rPr>
      </w:pPr>
      <w:r w:rsidRPr="00504F94">
        <w:rPr>
          <w:rFonts w:ascii="Times New Roman" w:hAnsi="Times New Roman" w:cs="Times New Roman"/>
          <w:color w:val="000000"/>
          <w:sz w:val="24"/>
          <w:szCs w:val="24"/>
        </w:rPr>
        <w:t>5) наличие договора простого товарищества в письменной форме (для участников договора простого товарищества).</w:t>
      </w:r>
    </w:p>
    <w:p w:rsidR="00FA2F79" w:rsidRPr="00504F94" w:rsidRDefault="00FA2F79" w:rsidP="00FA2F79">
      <w:pPr>
        <w:pStyle w:val="ConsPlusNormal"/>
        <w:widowControl/>
        <w:ind w:firstLine="540"/>
        <w:jc w:val="both"/>
        <w:rPr>
          <w:rFonts w:ascii="Times New Roman" w:hAnsi="Times New Roman" w:cs="Times New Roman"/>
          <w:color w:val="000000"/>
          <w:sz w:val="24"/>
          <w:szCs w:val="24"/>
        </w:rPr>
      </w:pPr>
      <w:r w:rsidRPr="00504F94">
        <w:rPr>
          <w:rFonts w:ascii="Times New Roman" w:hAnsi="Times New Roman" w:cs="Times New Roman"/>
          <w:color w:val="000000"/>
          <w:sz w:val="24"/>
          <w:szCs w:val="24"/>
        </w:rPr>
        <w:t>3.2. Требования, предусмотренные подпунктами 1, 3 и 4 пункта 3.1 настоящей конкурсной документации, применяются в отношении каждого участника договора простого товарищества.</w:t>
      </w:r>
    </w:p>
    <w:p w:rsidR="00FA2F79" w:rsidRPr="00504F94" w:rsidRDefault="00FA2F79" w:rsidP="00FA2F79">
      <w:pPr>
        <w:pStyle w:val="ConsPlusNormal"/>
        <w:widowControl/>
        <w:ind w:firstLine="540"/>
        <w:jc w:val="both"/>
        <w:rPr>
          <w:rFonts w:ascii="Times New Roman" w:hAnsi="Times New Roman" w:cs="Times New Roman"/>
          <w:color w:val="000000"/>
          <w:sz w:val="24"/>
          <w:szCs w:val="24"/>
        </w:rPr>
      </w:pPr>
      <w:r w:rsidRPr="00504F94">
        <w:rPr>
          <w:rFonts w:ascii="Times New Roman" w:hAnsi="Times New Roman" w:cs="Times New Roman"/>
          <w:color w:val="000000"/>
          <w:sz w:val="24"/>
          <w:szCs w:val="24"/>
        </w:rPr>
        <w:t>3.3. Основанием для отказа в допуске к конкурсу является несоответствие требованиям, предъявляемым к участникам конкурса, установленным пунктом 3.1 настоящей конкурсной документации.</w:t>
      </w:r>
    </w:p>
    <w:p w:rsidR="00FA2F79" w:rsidRPr="00504F94" w:rsidRDefault="00FA2F79" w:rsidP="00FA2F79">
      <w:pPr>
        <w:ind w:firstLine="540"/>
        <w:jc w:val="both"/>
        <w:rPr>
          <w:b/>
          <w:bCs/>
          <w:spacing w:val="-6"/>
        </w:rPr>
      </w:pPr>
      <w:bookmarkStart w:id="0" w:name="_Ref517810906"/>
      <w:r w:rsidRPr="00504F94">
        <w:rPr>
          <w:b/>
          <w:bCs/>
          <w:spacing w:val="-6"/>
        </w:rPr>
        <w:t>4. Порядок, место и срок подачи заявок на участие в конкурсе.</w:t>
      </w:r>
    </w:p>
    <w:p w:rsidR="00FA2F79" w:rsidRPr="00504F94" w:rsidRDefault="00FA2F79" w:rsidP="00FA2F79">
      <w:pPr>
        <w:ind w:firstLine="540"/>
        <w:jc w:val="both"/>
        <w:rPr>
          <w:bCs/>
          <w:spacing w:val="-6"/>
        </w:rPr>
      </w:pPr>
      <w:r w:rsidRPr="00504F94">
        <w:rPr>
          <w:bCs/>
          <w:spacing w:val="-6"/>
        </w:rPr>
        <w:t>4.1. Для участия в конкурсе заявитель подает заявку на участие в конкурсе в сроки и по форме, которые установлены настоящей документацией (приложение</w:t>
      </w:r>
      <w:r w:rsidR="009E5F4E">
        <w:rPr>
          <w:bCs/>
          <w:spacing w:val="-6"/>
        </w:rPr>
        <w:t xml:space="preserve"> №</w:t>
      </w:r>
      <w:r w:rsidRPr="00504F94">
        <w:rPr>
          <w:bCs/>
          <w:spacing w:val="-6"/>
        </w:rPr>
        <w:t xml:space="preserve"> 1 настоящей конкурсной документации).</w:t>
      </w:r>
    </w:p>
    <w:p w:rsidR="00FA2F79" w:rsidRPr="00504F94" w:rsidRDefault="00FA2F79" w:rsidP="00FA2F79">
      <w:pPr>
        <w:ind w:firstLine="540"/>
        <w:jc w:val="both"/>
        <w:rPr>
          <w:spacing w:val="-3"/>
        </w:rPr>
      </w:pPr>
      <w:r w:rsidRPr="00504F94">
        <w:rPr>
          <w:bCs/>
          <w:spacing w:val="-6"/>
        </w:rPr>
        <w:t>4.2. Заявка на участие в конкурсе с прилагаемыми к ней документами подается в письменной форме в одном подлинном экземпляре в отдельном запечатанном конверте с приложением заявления о регистрации (приложение №  2 настоящей конкурсной документации). На конверте указывается порядковый номер конкурсного лота и наименование предмета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фамилия, имя, отчество (для индивидуального предпринимателя). Конверты с заявками на участие в конкурсе принимаются и регистрируются в рабочие дни с 8-00 до 16-00</w:t>
      </w:r>
      <w:r w:rsidRPr="00504F94">
        <w:rPr>
          <w:b/>
          <w:bCs/>
          <w:spacing w:val="-6"/>
        </w:rPr>
        <w:t xml:space="preserve"> </w:t>
      </w:r>
      <w:r w:rsidRPr="00504F94">
        <w:rPr>
          <w:bCs/>
          <w:spacing w:val="-6"/>
        </w:rPr>
        <w:t>(перерыв с 12-00 до 13-00) по адресу:</w:t>
      </w:r>
      <w:r w:rsidRPr="00504F94">
        <w:t xml:space="preserve"> Удмуртская Республика, </w:t>
      </w:r>
      <w:r>
        <w:t>Кезский</w:t>
      </w:r>
      <w:r w:rsidRPr="00504F94">
        <w:t xml:space="preserve"> район, п. </w:t>
      </w:r>
      <w:r>
        <w:t>Кез</w:t>
      </w:r>
      <w:r w:rsidRPr="00504F94">
        <w:t xml:space="preserve">, ул. </w:t>
      </w:r>
      <w:r>
        <w:t>Кирова</w:t>
      </w:r>
      <w:r w:rsidRPr="00504F94">
        <w:t xml:space="preserve">, </w:t>
      </w:r>
      <w:r>
        <w:t xml:space="preserve">д.5, </w:t>
      </w:r>
      <w:r w:rsidRPr="00A97532">
        <w:rPr>
          <w:spacing w:val="-3"/>
        </w:rPr>
        <w:t xml:space="preserve">кабинет </w:t>
      </w:r>
      <w:r>
        <w:rPr>
          <w:spacing w:val="-3"/>
        </w:rPr>
        <w:t>№18</w:t>
      </w:r>
      <w:r w:rsidRPr="00A97532">
        <w:rPr>
          <w:bCs/>
          <w:spacing w:val="-13"/>
        </w:rPr>
        <w:t>.</w:t>
      </w:r>
    </w:p>
    <w:p w:rsidR="00FA2F79" w:rsidRPr="00504F94" w:rsidRDefault="00FA2F79" w:rsidP="00FA2F79">
      <w:pPr>
        <w:ind w:firstLine="540"/>
        <w:jc w:val="both"/>
        <w:rPr>
          <w:spacing w:val="-3"/>
        </w:rPr>
      </w:pPr>
      <w:r w:rsidRPr="00504F94">
        <w:rPr>
          <w:spacing w:val="-3"/>
        </w:rPr>
        <w:t>4.3. Заявка на участие в конкурсе заполняется в соответствии с инструкцией по заполнению заявки на участие в конкурсе (приложение № 3 настоящей документации).</w:t>
      </w:r>
    </w:p>
    <w:p w:rsidR="00FA2F79" w:rsidRPr="00504F94" w:rsidRDefault="00FA2F79" w:rsidP="00FA2F79">
      <w:pPr>
        <w:ind w:firstLine="540"/>
        <w:jc w:val="both"/>
        <w:rPr>
          <w:spacing w:val="-3"/>
        </w:rPr>
      </w:pPr>
      <w:r w:rsidRPr="00504F94">
        <w:rPr>
          <w:spacing w:val="-3"/>
        </w:rPr>
        <w:t>4.4. Заявитель вправе подать одну заявку на участие в конкурсе с приложением необходимых документов в отношении каждого лота.</w:t>
      </w:r>
    </w:p>
    <w:p w:rsidR="00FA2F79" w:rsidRPr="00504F94" w:rsidRDefault="00FA2F79" w:rsidP="00FA2F79">
      <w:pPr>
        <w:ind w:firstLine="540"/>
        <w:jc w:val="both"/>
        <w:rPr>
          <w:spacing w:val="-3"/>
        </w:rPr>
      </w:pPr>
      <w:r w:rsidRPr="00504F94">
        <w:rPr>
          <w:spacing w:val="-3"/>
        </w:rPr>
        <w:t>4.5. Все листы должны быть прошиты и пронумерованы, скреплены печатью (при ее наличии) и подписаны заявителем или лицом, уполномоченным таким заявителем.</w:t>
      </w:r>
    </w:p>
    <w:p w:rsidR="00FA2F79" w:rsidRDefault="00FA2F79" w:rsidP="00FA2F79">
      <w:pPr>
        <w:ind w:firstLine="540"/>
        <w:jc w:val="both"/>
        <w:rPr>
          <w:spacing w:val="-3"/>
        </w:rPr>
      </w:pPr>
      <w:r w:rsidRPr="00504F94">
        <w:rPr>
          <w:spacing w:val="-3"/>
        </w:rPr>
        <w:t>4.6. Датой начало срока подачи заявок на участие в конкурсе является день, следующий за днем размещения на официал</w:t>
      </w:r>
      <w:r>
        <w:rPr>
          <w:spacing w:val="-3"/>
        </w:rPr>
        <w:t>ьном МО «Кезский район»</w:t>
      </w:r>
      <w:r w:rsidRPr="00504F94">
        <w:rPr>
          <w:spacing w:val="-3"/>
        </w:rPr>
        <w:t xml:space="preserve"> извещения о проведении конкурса. </w:t>
      </w:r>
      <w:r w:rsidRPr="00504F94">
        <w:rPr>
          <w:spacing w:val="-3"/>
        </w:rPr>
        <w:lastRenderedPageBreak/>
        <w:t>Дата окончания срока подачи заявок на участие в конкурсе устанавливается в соответствии с пунктом 8.2  настоящей конкурсной документации.</w:t>
      </w:r>
    </w:p>
    <w:p w:rsidR="00FA2F79" w:rsidRPr="00504F94" w:rsidRDefault="00FA2F79" w:rsidP="00FA2F79">
      <w:pPr>
        <w:ind w:firstLine="540"/>
        <w:jc w:val="both"/>
        <w:rPr>
          <w:spacing w:val="-3"/>
        </w:rPr>
      </w:pPr>
    </w:p>
    <w:p w:rsidR="00FA2F79" w:rsidRPr="00504F94" w:rsidRDefault="00FA2F79" w:rsidP="00FA2F79">
      <w:pPr>
        <w:ind w:firstLine="540"/>
        <w:jc w:val="both"/>
        <w:rPr>
          <w:spacing w:val="-3"/>
        </w:rPr>
      </w:pPr>
      <w:r w:rsidRPr="00504F94">
        <w:rPr>
          <w:b/>
          <w:spacing w:val="-3"/>
        </w:rPr>
        <w:t>5. Требования к заявке на участие в</w:t>
      </w:r>
      <w:r w:rsidRPr="00504F94">
        <w:rPr>
          <w:spacing w:val="-3"/>
        </w:rPr>
        <w:t xml:space="preserve"> </w:t>
      </w:r>
      <w:r w:rsidRPr="00504F94">
        <w:rPr>
          <w:b/>
          <w:spacing w:val="-3"/>
        </w:rPr>
        <w:t>конкурсе</w:t>
      </w:r>
      <w:r w:rsidRPr="00504F94">
        <w:rPr>
          <w:spacing w:val="-3"/>
        </w:rPr>
        <w:t>.</w:t>
      </w:r>
    </w:p>
    <w:p w:rsidR="00FA2F79" w:rsidRPr="00504F94" w:rsidRDefault="00FA2F79" w:rsidP="00FA2F79">
      <w:pPr>
        <w:ind w:firstLine="540"/>
        <w:jc w:val="both"/>
        <w:rPr>
          <w:spacing w:val="-3"/>
        </w:rPr>
      </w:pPr>
      <w:r w:rsidRPr="00504F94">
        <w:rPr>
          <w:spacing w:val="-3"/>
        </w:rPr>
        <w:t>5.1. Документы и их копии, прилагаемые к заявке на участие в конкурсе, указанные в пункте 5.2 настоящей конкурсной документации, должны быть перечислены в описи (приложение № 4 настоящей конкурсной документации).  Копии документов должны быть заверены подписью заявителя либо его представителя (должностного лица) и удостоверяются печатью заявителя – юридического лица или заявителя – индивидуального предпринимателя (при ее наличии у предпринимателя).</w:t>
      </w:r>
    </w:p>
    <w:p w:rsidR="00FA2F79" w:rsidRPr="00504F94" w:rsidRDefault="00FA2F79" w:rsidP="00FA2F79">
      <w:pPr>
        <w:ind w:firstLine="540"/>
        <w:jc w:val="both"/>
        <w:rPr>
          <w:spacing w:val="-3"/>
        </w:rPr>
      </w:pPr>
      <w:r w:rsidRPr="00504F94">
        <w:rPr>
          <w:spacing w:val="-3"/>
        </w:rPr>
        <w:t>5.2. Исчерпывающий перечень документов, прилагаемых к заявке на участие в конкурсе:</w:t>
      </w:r>
    </w:p>
    <w:p w:rsidR="00FA2F79" w:rsidRPr="00504F94" w:rsidRDefault="00FA2F79" w:rsidP="00FA2F79">
      <w:pPr>
        <w:ind w:firstLine="540"/>
        <w:jc w:val="both"/>
        <w:rPr>
          <w:spacing w:val="-3"/>
        </w:rPr>
      </w:pPr>
      <w:r w:rsidRPr="00504F94">
        <w:rPr>
          <w:spacing w:val="-3"/>
        </w:rPr>
        <w:t>5.2.1. Опись документов, прилагаемых к заявке на участие в конкурсе;</w:t>
      </w:r>
    </w:p>
    <w:p w:rsidR="00FA2F79" w:rsidRPr="00504F94" w:rsidRDefault="00FA2F79" w:rsidP="00FA2F79">
      <w:pPr>
        <w:ind w:firstLine="540"/>
        <w:jc w:val="both"/>
        <w:rPr>
          <w:spacing w:val="-3"/>
        </w:rPr>
      </w:pPr>
      <w:r w:rsidRPr="00504F94">
        <w:rPr>
          <w:spacing w:val="-3"/>
        </w:rPr>
        <w:t>5.2.2. Копии документов, подтверждающих наличие транспортных средств, 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маршрута:</w:t>
      </w:r>
    </w:p>
    <w:p w:rsidR="00FA2F79" w:rsidRPr="00504F94" w:rsidRDefault="00FA2F79" w:rsidP="00FA2F79">
      <w:pPr>
        <w:ind w:firstLine="540"/>
        <w:jc w:val="both"/>
        <w:rPr>
          <w:spacing w:val="-3"/>
        </w:rPr>
      </w:pPr>
      <w:r w:rsidRPr="00504F94">
        <w:rPr>
          <w:spacing w:val="-3"/>
        </w:rPr>
        <w:t>Копия паспорта транспортного средства;</w:t>
      </w:r>
    </w:p>
    <w:p w:rsidR="00FA2F79" w:rsidRPr="00504F94" w:rsidRDefault="00FA2F79" w:rsidP="00FA2F79">
      <w:pPr>
        <w:ind w:firstLine="540"/>
        <w:jc w:val="both"/>
        <w:rPr>
          <w:spacing w:val="-3"/>
        </w:rPr>
      </w:pPr>
      <w:r w:rsidRPr="00504F94">
        <w:rPr>
          <w:spacing w:val="-3"/>
        </w:rPr>
        <w:t>Копия свидетельства о регистрации транспортного средства;</w:t>
      </w:r>
    </w:p>
    <w:p w:rsidR="00FA2F79" w:rsidRPr="00504F94" w:rsidRDefault="00FA2F79" w:rsidP="00FA2F79">
      <w:pPr>
        <w:ind w:firstLine="540"/>
        <w:jc w:val="both"/>
        <w:rPr>
          <w:spacing w:val="-3"/>
        </w:rPr>
      </w:pPr>
      <w:r w:rsidRPr="00504F94">
        <w:rPr>
          <w:spacing w:val="-3"/>
        </w:rPr>
        <w:t>Копия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FA2F79" w:rsidRPr="00504F94" w:rsidRDefault="00FA2F79" w:rsidP="00FA2F79">
      <w:pPr>
        <w:ind w:firstLine="540"/>
        <w:jc w:val="both"/>
        <w:rPr>
          <w:spacing w:val="-3"/>
        </w:rPr>
      </w:pPr>
      <w:r w:rsidRPr="00504F94">
        <w:rPr>
          <w:spacing w:val="-3"/>
        </w:rPr>
        <w:t>Документ, подтверждающий намерения по приобретению транспортных средств в срок не позднее чем через 45 дней со дня проведения конкурса;</w:t>
      </w:r>
    </w:p>
    <w:p w:rsidR="00FA2F79" w:rsidRPr="00504F94" w:rsidRDefault="00FA2F79" w:rsidP="00FA2F79">
      <w:pPr>
        <w:ind w:firstLine="540"/>
        <w:jc w:val="both"/>
        <w:rPr>
          <w:spacing w:val="-3"/>
        </w:rPr>
      </w:pPr>
      <w:r>
        <w:rPr>
          <w:spacing w:val="-3"/>
        </w:rPr>
        <w:t>5.2.3</w:t>
      </w:r>
      <w:r w:rsidRPr="00504F94">
        <w:rPr>
          <w:spacing w:val="-3"/>
        </w:rPr>
        <w:t>. Декларация о не</w:t>
      </w:r>
      <w:r>
        <w:rPr>
          <w:spacing w:val="-3"/>
        </w:rPr>
        <w:t xml:space="preserve"> </w:t>
      </w:r>
      <w:r w:rsidRPr="00504F94">
        <w:rPr>
          <w:spacing w:val="-3"/>
        </w:rPr>
        <w:t>проведении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 составленная в произвольной форме;</w:t>
      </w:r>
    </w:p>
    <w:p w:rsidR="00FA2F79" w:rsidRPr="00504F94" w:rsidRDefault="00FA2F79" w:rsidP="00FA2F79">
      <w:pPr>
        <w:ind w:firstLine="540"/>
        <w:jc w:val="both"/>
        <w:rPr>
          <w:spacing w:val="-3"/>
        </w:rPr>
      </w:pPr>
      <w:r>
        <w:rPr>
          <w:spacing w:val="-3"/>
        </w:rPr>
        <w:t>5.2.4</w:t>
      </w:r>
      <w:r w:rsidRPr="00504F94">
        <w:rPr>
          <w:spacing w:val="-3"/>
        </w:rPr>
        <w:t>.Копия лицензии</w:t>
      </w:r>
      <w:r>
        <w:rPr>
          <w:spacing w:val="-3"/>
        </w:rPr>
        <w:t xml:space="preserve"> (разрешения)</w:t>
      </w:r>
      <w:r w:rsidRPr="00504F94">
        <w:rPr>
          <w:spacing w:val="-3"/>
        </w:rPr>
        <w:t xml:space="preserve"> на осуществление перевозки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для обеспечения нужд юридического лица или индивидуального предпринимателя);</w:t>
      </w:r>
    </w:p>
    <w:p w:rsidR="00FA2F79" w:rsidRPr="00504F94" w:rsidRDefault="00FA2F79" w:rsidP="00FA2F79">
      <w:pPr>
        <w:ind w:firstLine="540"/>
        <w:jc w:val="both"/>
        <w:rPr>
          <w:spacing w:val="-3"/>
        </w:rPr>
      </w:pPr>
      <w:r>
        <w:rPr>
          <w:spacing w:val="-3"/>
        </w:rPr>
        <w:t>5.2.5</w:t>
      </w:r>
      <w:r w:rsidRPr="00504F94">
        <w:rPr>
          <w:spacing w:val="-3"/>
        </w:rPr>
        <w:t>. Документ, подтверждающий полномочия лица на осуществление действий от имени заявителя (для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(приложение № 5 настоящей конкурсной документации), заверенную печатью заявителя (для юридических лиц и индивидуальных предпринимателей) и подписанную руководителем заявителя или уполномоченным этим руководителем лицом.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FA2F79" w:rsidRPr="00504F94" w:rsidRDefault="00FA2F79" w:rsidP="00FA2F79">
      <w:pPr>
        <w:ind w:firstLine="540"/>
        <w:jc w:val="both"/>
        <w:rPr>
          <w:spacing w:val="-3"/>
        </w:rPr>
      </w:pPr>
      <w:r>
        <w:rPr>
          <w:spacing w:val="-3"/>
        </w:rPr>
        <w:t>5.2.6</w:t>
      </w:r>
      <w:r w:rsidRPr="00504F94">
        <w:rPr>
          <w:spacing w:val="-3"/>
        </w:rPr>
        <w:t xml:space="preserve">. Декларация об отсутствии у заявителя задолженности по обязательным платежам в бюджеты бюджетной системы Российской Федерации за последний завершенный отчетный период; </w:t>
      </w:r>
    </w:p>
    <w:p w:rsidR="00FA2F79" w:rsidRPr="00504F94" w:rsidRDefault="00FA2F79" w:rsidP="00FA2F79">
      <w:pPr>
        <w:ind w:firstLine="540"/>
        <w:jc w:val="both"/>
        <w:rPr>
          <w:spacing w:val="-3"/>
        </w:rPr>
      </w:pPr>
      <w:r>
        <w:rPr>
          <w:spacing w:val="-3"/>
        </w:rPr>
        <w:t>5.2.7</w:t>
      </w:r>
      <w:r w:rsidRPr="00504F94">
        <w:rPr>
          <w:spacing w:val="-3"/>
        </w:rPr>
        <w:t>. Копия договора простого товарищества (для участников договора простого товарищества);</w:t>
      </w:r>
    </w:p>
    <w:p w:rsidR="00FA2F79" w:rsidRPr="00504F94" w:rsidRDefault="00FA2F79" w:rsidP="00FA2F79">
      <w:pPr>
        <w:ind w:firstLine="540"/>
        <w:jc w:val="both"/>
        <w:rPr>
          <w:spacing w:val="-3"/>
        </w:rPr>
      </w:pPr>
      <w:r>
        <w:rPr>
          <w:spacing w:val="-3"/>
        </w:rPr>
        <w:t>5.2.8</w:t>
      </w:r>
      <w:r w:rsidRPr="00504F94">
        <w:rPr>
          <w:spacing w:val="-3"/>
        </w:rPr>
        <w:t>. Сводная информация (приложение № 6 настоящей конкурсной документации) с приложением следующих документов:</w:t>
      </w:r>
    </w:p>
    <w:p w:rsidR="00FA2F79" w:rsidRPr="00504F94" w:rsidRDefault="00FA2F79" w:rsidP="00FA2F79">
      <w:pPr>
        <w:ind w:firstLine="539"/>
        <w:jc w:val="both"/>
        <w:rPr>
          <w:spacing w:val="-3"/>
        </w:rPr>
      </w:pPr>
      <w:r w:rsidRPr="00504F94">
        <w:rPr>
          <w:spacing w:val="-3"/>
        </w:rPr>
        <w:t xml:space="preserve">Копия документа учета количества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конкурса, в расчете на среднее количество транспортных средств, имевшихся в распоряжении </w:t>
      </w:r>
      <w:r w:rsidRPr="00504F94">
        <w:rPr>
          <w:spacing w:val="-3"/>
        </w:rPr>
        <w:lastRenderedPageBreak/>
        <w:t>юридического лица, индивидуального предпринимателя или участников договора простого товарищества в течение года, предшествующего дате проведения конкурса;</w:t>
      </w:r>
    </w:p>
    <w:p w:rsidR="00FA2F79" w:rsidRPr="00504F94" w:rsidRDefault="00FA2F79" w:rsidP="00FA2F79">
      <w:pPr>
        <w:ind w:firstLine="540"/>
        <w:jc w:val="both"/>
        <w:rPr>
          <w:spacing w:val="-3"/>
        </w:rPr>
      </w:pPr>
      <w:r w:rsidRPr="00504F94">
        <w:rPr>
          <w:spacing w:val="-3"/>
        </w:rPr>
        <w:t>Сведения об опыте осуществления регулярных перевозок заявителем и количестве календарных дней, отработанных участником конкурса в течение года, предшествующего дате проведения открытого конкурса (при наличии),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FA2F79" w:rsidRPr="00504F94" w:rsidRDefault="00FA2F79" w:rsidP="00FA2F79">
      <w:pPr>
        <w:ind w:firstLine="540"/>
        <w:jc w:val="both"/>
        <w:rPr>
          <w:spacing w:val="-3"/>
        </w:rPr>
      </w:pPr>
      <w:r w:rsidRPr="00504F94">
        <w:rPr>
          <w:spacing w:val="-3"/>
        </w:rPr>
        <w:t>Копия документов, подтверждающих оснащенность транспортных средств приспособлениями для перевозки пассажиров с ограниченными возможностями передвижения, пассажиров с детскими колясками (при наличии);</w:t>
      </w:r>
    </w:p>
    <w:p w:rsidR="00FA2F79" w:rsidRPr="00504F94" w:rsidRDefault="00FA2F79" w:rsidP="00FA2F79">
      <w:pPr>
        <w:ind w:firstLine="540"/>
        <w:jc w:val="both"/>
        <w:rPr>
          <w:spacing w:val="-3"/>
        </w:rPr>
      </w:pPr>
      <w:r w:rsidRPr="00504F94">
        <w:rPr>
          <w:spacing w:val="-3"/>
        </w:rPr>
        <w:t>Копия документов, подтверждающих оснащенность транспортных средств багажным отделением (при наличии);</w:t>
      </w:r>
    </w:p>
    <w:p w:rsidR="00FA2F79" w:rsidRPr="00504F94" w:rsidRDefault="00FA2F79" w:rsidP="00FA2F79">
      <w:pPr>
        <w:ind w:firstLine="540"/>
        <w:jc w:val="both"/>
        <w:rPr>
          <w:spacing w:val="-3"/>
        </w:rPr>
      </w:pPr>
      <w:r w:rsidRPr="00504F94">
        <w:rPr>
          <w:spacing w:val="-3"/>
        </w:rPr>
        <w:t>Копия документов, подтверждающих наличие пониженного пола салона транспортных средств (при наличии);</w:t>
      </w:r>
    </w:p>
    <w:p w:rsidR="00FA2F79" w:rsidRPr="00504F94" w:rsidRDefault="00FA2F79" w:rsidP="00FA2F79">
      <w:pPr>
        <w:ind w:firstLine="540"/>
        <w:jc w:val="both"/>
        <w:rPr>
          <w:spacing w:val="-3"/>
        </w:rPr>
      </w:pPr>
      <w:r w:rsidRPr="00504F94">
        <w:rPr>
          <w:spacing w:val="-3"/>
        </w:rPr>
        <w:t>Копия документов, подтверждающих оснащенность транспортных средств кондиционер</w:t>
      </w:r>
      <w:r>
        <w:rPr>
          <w:spacing w:val="-3"/>
        </w:rPr>
        <w:t>о</w:t>
      </w:r>
      <w:r w:rsidRPr="00504F94">
        <w:rPr>
          <w:spacing w:val="-3"/>
        </w:rPr>
        <w:t>м (при наличии);</w:t>
      </w:r>
    </w:p>
    <w:p w:rsidR="00FA2F79" w:rsidRPr="00504F94" w:rsidRDefault="00FA2F79" w:rsidP="00FA2F79">
      <w:pPr>
        <w:ind w:firstLine="540"/>
        <w:jc w:val="both"/>
        <w:rPr>
          <w:spacing w:val="-3"/>
        </w:rPr>
      </w:pPr>
      <w:r w:rsidRPr="00504F94">
        <w:rPr>
          <w:spacing w:val="-3"/>
        </w:rPr>
        <w:t>Копия документов, подтверждающих использование автоматизированной системы учета оплаты проезда (при наличии);</w:t>
      </w:r>
    </w:p>
    <w:p w:rsidR="00FA2F79" w:rsidRPr="00504F94" w:rsidRDefault="00FA2F79" w:rsidP="00FA2F79">
      <w:pPr>
        <w:ind w:firstLine="540"/>
        <w:jc w:val="both"/>
        <w:rPr>
          <w:spacing w:val="-3"/>
        </w:rPr>
      </w:pPr>
      <w:r w:rsidRPr="00504F94">
        <w:rPr>
          <w:spacing w:val="-3"/>
        </w:rPr>
        <w:t>Копия документа, подтверждающего максимальный срок эксплуатации транспортных средств, предлагаемых заявителем в течении срока действия свидетельства об осуществлении перевозок по маршруту регулярных перевозок;</w:t>
      </w:r>
    </w:p>
    <w:p w:rsidR="00FA2F79" w:rsidRPr="00504F94" w:rsidRDefault="00FA2F79" w:rsidP="00FA2F79">
      <w:pPr>
        <w:autoSpaceDE w:val="0"/>
        <w:autoSpaceDN w:val="0"/>
        <w:adjustRightInd w:val="0"/>
        <w:ind w:firstLine="709"/>
        <w:jc w:val="both"/>
      </w:pPr>
      <w:r>
        <w:rPr>
          <w:spacing w:val="-3"/>
        </w:rPr>
        <w:t>5.2.9</w:t>
      </w:r>
      <w:r w:rsidRPr="00504F94">
        <w:rPr>
          <w:spacing w:val="-3"/>
        </w:rPr>
        <w:t xml:space="preserve">. </w:t>
      </w:r>
      <w:r w:rsidRPr="00504F94">
        <w:rPr>
          <w:bCs/>
        </w:rPr>
        <w:t xml:space="preserve">Сведения о </w:t>
      </w:r>
      <w:r w:rsidRPr="00504F94">
        <w:t xml:space="preserve">количестве транспортных средств, имевшихся в распоряжении заявителя в течение года, предшествующего дате проведения открытого конкурса </w:t>
      </w:r>
      <w:r w:rsidRPr="00504F94">
        <w:rPr>
          <w:bCs/>
        </w:rPr>
        <w:t xml:space="preserve">(приложение 7 </w:t>
      </w:r>
      <w:r w:rsidRPr="005D5A32">
        <w:rPr>
          <w:rStyle w:val="af3"/>
          <w:sz w:val="24"/>
          <w:szCs w:val="24"/>
        </w:rPr>
        <w:t>настоящей</w:t>
      </w:r>
      <w:r w:rsidRPr="005D5A32">
        <w:rPr>
          <w:bCs/>
          <w:szCs w:val="24"/>
        </w:rPr>
        <w:t xml:space="preserve"> </w:t>
      </w:r>
      <w:r w:rsidRPr="00504F94">
        <w:t>конкурсной документации</w:t>
      </w:r>
      <w:r w:rsidRPr="00504F94">
        <w:rPr>
          <w:bCs/>
        </w:rPr>
        <w:t>)</w:t>
      </w:r>
      <w:r w:rsidRPr="00504F94">
        <w:t>.</w:t>
      </w:r>
    </w:p>
    <w:p w:rsidR="00FA2F79" w:rsidRPr="009E5F4E" w:rsidRDefault="00FA2F79" w:rsidP="00FA2F79">
      <w:pPr>
        <w:autoSpaceDE w:val="0"/>
        <w:autoSpaceDN w:val="0"/>
        <w:adjustRightInd w:val="0"/>
        <w:ind w:firstLine="709"/>
        <w:jc w:val="both"/>
        <w:rPr>
          <w:bCs/>
          <w:szCs w:val="24"/>
        </w:rPr>
      </w:pPr>
      <w:r w:rsidRPr="009E5F4E">
        <w:rPr>
          <w:bCs/>
          <w:szCs w:val="24"/>
        </w:rPr>
        <w:t xml:space="preserve">5.3. </w:t>
      </w:r>
      <w:r w:rsidRPr="009E5F4E">
        <w:rPr>
          <w:rStyle w:val="af3"/>
          <w:sz w:val="24"/>
          <w:szCs w:val="24"/>
        </w:rPr>
        <w:t>Документы, предусмотренные пунктами 5.2.5, 5.2.6, 5.2.8 настоящей конкурсной документации, прилагаются в отношении каждого участника договора простого товарищества.</w:t>
      </w:r>
    </w:p>
    <w:p w:rsidR="00FA2F79" w:rsidRPr="00504F94" w:rsidRDefault="00FA2F79" w:rsidP="00FA2F79">
      <w:pPr>
        <w:ind w:firstLine="709"/>
        <w:jc w:val="both"/>
      </w:pPr>
      <w:r w:rsidRPr="00504F94">
        <w:t xml:space="preserve">5.4. Каждый конверт с заявкой на участие в конкурсе, поступивший в срок, указанный </w:t>
      </w:r>
      <w:r w:rsidRPr="00504F94">
        <w:br/>
        <w:t xml:space="preserve">в </w:t>
      </w:r>
      <w:r w:rsidRPr="00112D28">
        <w:rPr>
          <w:rStyle w:val="af3"/>
          <w:sz w:val="24"/>
          <w:szCs w:val="24"/>
        </w:rPr>
        <w:t>настоящей</w:t>
      </w:r>
      <w:r w:rsidRPr="00504F94">
        <w:t xml:space="preserve"> конкурсной документации, регистрируется организатором конкурса. По требованию лица, подавшего конверт с заявкой на участие в конкурсе, должностным лицом организатора конкурса на втором экземпляре заявления о регистрации заявки на участие в конкурсе производится отметка в получении указанного заявления и конверта с указанием </w:t>
      </w:r>
      <w:r>
        <w:t xml:space="preserve">даты </w:t>
      </w:r>
      <w:r w:rsidRPr="00504F94">
        <w:t>и времени его получения.</w:t>
      </w:r>
    </w:p>
    <w:p w:rsidR="00FA2F79" w:rsidRPr="00504F94" w:rsidRDefault="00FA2F79" w:rsidP="00FA2F79">
      <w:pPr>
        <w:ind w:firstLine="709"/>
        <w:jc w:val="both"/>
        <w:rPr>
          <w:b/>
        </w:rPr>
      </w:pPr>
      <w:r w:rsidRPr="00504F94">
        <w:rPr>
          <w:b/>
        </w:rPr>
        <w:t>6. Порядок  и срок отзыва заявки на участие в конкурсе, порядок внесения изменений в заявки.</w:t>
      </w:r>
    </w:p>
    <w:p w:rsidR="00FA2F79" w:rsidRPr="00504F94" w:rsidRDefault="00FA2F79" w:rsidP="00FA2F79">
      <w:pPr>
        <w:tabs>
          <w:tab w:val="left" w:pos="142"/>
        </w:tabs>
        <w:autoSpaceDE w:val="0"/>
        <w:autoSpaceDN w:val="0"/>
        <w:adjustRightInd w:val="0"/>
        <w:ind w:firstLine="709"/>
        <w:jc w:val="both"/>
        <w:rPr>
          <w:spacing w:val="-2"/>
        </w:rPr>
      </w:pPr>
      <w:r w:rsidRPr="00504F94">
        <w:rPr>
          <w:spacing w:val="-2"/>
        </w:rPr>
        <w:t xml:space="preserve">6.1. Заявитель, подавший заявку на участие в конкурсе, вправе изменить такую заявку </w:t>
      </w:r>
      <w:r w:rsidRPr="00504F94">
        <w:rPr>
          <w:spacing w:val="-2"/>
        </w:rPr>
        <w:br/>
        <w:t xml:space="preserve">до истечения срока, установленного в извещении о проведении конкурса и </w:t>
      </w:r>
      <w:r w:rsidRPr="00112D28">
        <w:rPr>
          <w:rStyle w:val="af3"/>
          <w:sz w:val="24"/>
          <w:szCs w:val="24"/>
        </w:rPr>
        <w:t>настоящей</w:t>
      </w:r>
      <w:r w:rsidRPr="00112D28">
        <w:rPr>
          <w:spacing w:val="-2"/>
          <w:szCs w:val="24"/>
        </w:rPr>
        <w:t xml:space="preserve"> </w:t>
      </w:r>
      <w:r w:rsidRPr="00504F94">
        <w:rPr>
          <w:spacing w:val="-2"/>
        </w:rPr>
        <w:t>конкурсной документации для подачи заявок на участие в конкурсе, а также отозвать ее в любое время до начала процедуры оценки и сопоставления заявок на участие в конкурсе.</w:t>
      </w:r>
    </w:p>
    <w:p w:rsidR="00FA2F79" w:rsidRPr="00504F94" w:rsidRDefault="00FA2F79" w:rsidP="00FA2F79">
      <w:pPr>
        <w:tabs>
          <w:tab w:val="left" w:pos="142"/>
        </w:tabs>
        <w:autoSpaceDE w:val="0"/>
        <w:autoSpaceDN w:val="0"/>
        <w:adjustRightInd w:val="0"/>
        <w:ind w:firstLine="709"/>
        <w:jc w:val="both"/>
      </w:pPr>
      <w:r w:rsidRPr="00504F94">
        <w:t xml:space="preserve">6.2. Изменение поданной заявки на участие в конкурсе производится </w:t>
      </w:r>
      <w:r w:rsidRPr="00504F94">
        <w:rPr>
          <w:spacing w:val="-2"/>
        </w:rPr>
        <w:t>заявителем</w:t>
      </w:r>
      <w:r w:rsidRPr="00504F94">
        <w:t xml:space="preserve"> или его представителем путем подачи нового конверта с измененной заявкой и прилагаемыми к заявке документами.</w:t>
      </w:r>
    </w:p>
    <w:p w:rsidR="00FA2F79" w:rsidRPr="00504F94" w:rsidRDefault="00FA2F79" w:rsidP="00FA2F79">
      <w:pPr>
        <w:ind w:firstLine="709"/>
        <w:jc w:val="both"/>
      </w:pPr>
      <w:r w:rsidRPr="00504F94">
        <w:t>6.3. Отозванные заявки возвращаются организатором конкурса заявителю либо его представителю.</w:t>
      </w:r>
    </w:p>
    <w:p w:rsidR="00FA2F79" w:rsidRPr="00CE25CB" w:rsidRDefault="00FA2F79" w:rsidP="00FA2F79">
      <w:pPr>
        <w:pStyle w:val="2"/>
        <w:ind w:firstLine="709"/>
        <w:jc w:val="both"/>
        <w:rPr>
          <w:rFonts w:ascii="Times New Roman" w:hAnsi="Times New Roman"/>
          <w:i w:val="0"/>
          <w:sz w:val="24"/>
          <w:szCs w:val="24"/>
        </w:rPr>
      </w:pPr>
      <w:bookmarkStart w:id="1" w:name="_Toc442706874"/>
      <w:r w:rsidRPr="00CE25CB">
        <w:rPr>
          <w:rFonts w:ascii="Times New Roman" w:hAnsi="Times New Roman"/>
          <w:i w:val="0"/>
          <w:sz w:val="24"/>
          <w:szCs w:val="24"/>
        </w:rPr>
        <w:t>7.</w:t>
      </w:r>
      <w:r w:rsidRPr="00CE25CB">
        <w:rPr>
          <w:rFonts w:ascii="Times New Roman" w:hAnsi="Times New Roman"/>
          <w:i w:val="0"/>
          <w:color w:val="FFFEFF"/>
          <w:sz w:val="24"/>
          <w:szCs w:val="24"/>
        </w:rPr>
        <w:t>-</w:t>
      </w:r>
      <w:r w:rsidRPr="00CE25CB">
        <w:rPr>
          <w:rFonts w:ascii="Times New Roman" w:hAnsi="Times New Roman"/>
          <w:i w:val="0"/>
          <w:sz w:val="24"/>
          <w:szCs w:val="24"/>
        </w:rPr>
        <w:t>Формы, порядок, начало и окончание срока направления заинтересованному лицу разъяснений положений конкурсной документации</w:t>
      </w:r>
      <w:bookmarkEnd w:id="1"/>
      <w:r w:rsidRPr="00CE25CB">
        <w:rPr>
          <w:rFonts w:ascii="Times New Roman" w:hAnsi="Times New Roman"/>
          <w:i w:val="0"/>
          <w:sz w:val="24"/>
          <w:szCs w:val="24"/>
        </w:rPr>
        <w:t>.</w:t>
      </w:r>
    </w:p>
    <w:p w:rsidR="00FA2F79" w:rsidRPr="00504F94" w:rsidRDefault="00FA2F79" w:rsidP="00FA2F79">
      <w:pPr>
        <w:pStyle w:val="ConsPlusNormal"/>
        <w:ind w:firstLine="709"/>
        <w:jc w:val="both"/>
        <w:rPr>
          <w:rFonts w:ascii="Times New Roman" w:hAnsi="Times New Roman" w:cs="Times New Roman"/>
          <w:sz w:val="24"/>
          <w:szCs w:val="24"/>
        </w:rPr>
      </w:pPr>
      <w:r w:rsidRPr="00504F94">
        <w:rPr>
          <w:rFonts w:ascii="Times New Roman" w:hAnsi="Times New Roman" w:cs="Times New Roman"/>
          <w:sz w:val="24"/>
          <w:szCs w:val="24"/>
        </w:rPr>
        <w:t>7.1. Любое заинтересованное лицо вправе направить в письменной форме организатору</w:t>
      </w:r>
      <w:r w:rsidRPr="00504F94">
        <w:rPr>
          <w:rFonts w:ascii="Times New Roman" w:hAnsi="Times New Roman" w:cs="Times New Roman"/>
          <w:bCs/>
          <w:sz w:val="24"/>
          <w:szCs w:val="24"/>
        </w:rPr>
        <w:t xml:space="preserve"> конкурса запрос о разъяснении положений </w:t>
      </w:r>
      <w:r w:rsidRPr="00504F94">
        <w:rPr>
          <w:rStyle w:val="af3"/>
          <w:rFonts w:ascii="Times New Roman" w:hAnsi="Times New Roman" w:cs="Times New Roman"/>
          <w:sz w:val="24"/>
          <w:szCs w:val="24"/>
        </w:rPr>
        <w:t>настоящей</w:t>
      </w:r>
      <w:r w:rsidRPr="00504F94">
        <w:rPr>
          <w:rFonts w:ascii="Times New Roman" w:hAnsi="Times New Roman" w:cs="Times New Roman"/>
          <w:bCs/>
          <w:sz w:val="24"/>
          <w:szCs w:val="24"/>
        </w:rPr>
        <w:t xml:space="preserve"> конкурсной документации (приложение № 8 конкурсной документации)</w:t>
      </w:r>
      <w:r w:rsidRPr="00504F94">
        <w:rPr>
          <w:rFonts w:ascii="Times New Roman" w:hAnsi="Times New Roman" w:cs="Times New Roman"/>
          <w:sz w:val="24"/>
          <w:szCs w:val="24"/>
        </w:rPr>
        <w:t>.</w:t>
      </w:r>
    </w:p>
    <w:p w:rsidR="00FA2F79" w:rsidRPr="00504F94" w:rsidRDefault="00FA2F79" w:rsidP="00FA2F79">
      <w:pPr>
        <w:tabs>
          <w:tab w:val="left" w:pos="142"/>
        </w:tabs>
        <w:autoSpaceDE w:val="0"/>
        <w:autoSpaceDN w:val="0"/>
        <w:adjustRightInd w:val="0"/>
        <w:ind w:firstLine="709"/>
        <w:jc w:val="both"/>
      </w:pPr>
      <w:r w:rsidRPr="00504F94">
        <w:t xml:space="preserve">7.2. В течение трех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w:t>
      </w:r>
      <w:r w:rsidRPr="00A81E4C">
        <w:rPr>
          <w:szCs w:val="24"/>
        </w:rPr>
        <w:t xml:space="preserve">положений </w:t>
      </w:r>
      <w:r w:rsidRPr="00A81E4C">
        <w:rPr>
          <w:rStyle w:val="af3"/>
          <w:sz w:val="24"/>
          <w:szCs w:val="24"/>
        </w:rPr>
        <w:t>настоящей</w:t>
      </w:r>
      <w:r w:rsidRPr="00504F94">
        <w:t xml:space="preserve"> конкурсной документации (приложение № 9 </w:t>
      </w:r>
      <w:r w:rsidRPr="005D5A32">
        <w:rPr>
          <w:rStyle w:val="af3"/>
          <w:sz w:val="24"/>
          <w:szCs w:val="24"/>
        </w:rPr>
        <w:t>настоящей</w:t>
      </w:r>
      <w:r w:rsidRPr="005D5A32">
        <w:rPr>
          <w:szCs w:val="24"/>
        </w:rPr>
        <w:t xml:space="preserve"> </w:t>
      </w:r>
      <w:r w:rsidRPr="00504F94">
        <w:lastRenderedPageBreak/>
        <w:t xml:space="preserve">конкурсной документации), если указанный запрос поступил к организатору конкурса не позднее чем за пять дней до дня окончания подачи заявок на участие в конкурсе. </w:t>
      </w:r>
    </w:p>
    <w:p w:rsidR="00FA2F79" w:rsidRPr="00504F94" w:rsidRDefault="00FA2F79" w:rsidP="00FA2F79">
      <w:pPr>
        <w:tabs>
          <w:tab w:val="left" w:pos="142"/>
        </w:tabs>
        <w:autoSpaceDE w:val="0"/>
        <w:autoSpaceDN w:val="0"/>
        <w:adjustRightInd w:val="0"/>
        <w:ind w:firstLine="709"/>
        <w:jc w:val="both"/>
      </w:pPr>
      <w:r w:rsidRPr="00504F94">
        <w:t xml:space="preserve">7.3. В течение двух рабочих дней со дня направления разъяснения положений </w:t>
      </w:r>
      <w:r w:rsidRPr="00A81E4C">
        <w:rPr>
          <w:rStyle w:val="af3"/>
          <w:sz w:val="24"/>
          <w:szCs w:val="24"/>
        </w:rPr>
        <w:t>настоящей</w:t>
      </w:r>
      <w:r w:rsidRPr="00504F94">
        <w:t xml:space="preserve"> конкурсной документации по запросу заинтересованного лица такое разъяснение должно быть размещено организатором конкурса на </w:t>
      </w:r>
      <w:r w:rsidRPr="00F52DAE">
        <w:t>официальном сайте</w:t>
      </w:r>
      <w:r>
        <w:t xml:space="preserve"> муниципального образования «Кезский район» </w:t>
      </w:r>
      <w:r w:rsidRPr="00504F94">
        <w:t>с указанием предмета запроса, но без указания наимен</w:t>
      </w:r>
      <w:r>
        <w:t xml:space="preserve">ования заинтересованного лица, </w:t>
      </w:r>
      <w:r w:rsidRPr="00504F94">
        <w:t>от которого поступил запрос. Разъяснение положений</w:t>
      </w:r>
      <w:r w:rsidRPr="00A81E4C">
        <w:rPr>
          <w:szCs w:val="24"/>
        </w:rPr>
        <w:t xml:space="preserve"> </w:t>
      </w:r>
      <w:r w:rsidRPr="00A81E4C">
        <w:rPr>
          <w:rStyle w:val="af3"/>
          <w:sz w:val="24"/>
          <w:szCs w:val="24"/>
        </w:rPr>
        <w:t>настоящей</w:t>
      </w:r>
      <w:r w:rsidRPr="005C638D">
        <w:rPr>
          <w:szCs w:val="24"/>
        </w:rPr>
        <w:t xml:space="preserve"> </w:t>
      </w:r>
      <w:r w:rsidRPr="00504F94">
        <w:t>конкурсной документации не должно изменять ее суть.</w:t>
      </w:r>
    </w:p>
    <w:p w:rsidR="00FA2F79" w:rsidRPr="00CE25CB" w:rsidRDefault="00FA2F79" w:rsidP="00FA2F79">
      <w:pPr>
        <w:pStyle w:val="2"/>
        <w:ind w:firstLine="709"/>
        <w:rPr>
          <w:rFonts w:ascii="Times New Roman" w:hAnsi="Times New Roman"/>
          <w:i w:val="0"/>
          <w:sz w:val="24"/>
          <w:szCs w:val="24"/>
        </w:rPr>
      </w:pPr>
      <w:bookmarkStart w:id="2" w:name="_Toc442706875"/>
      <w:r w:rsidRPr="00CE25CB">
        <w:rPr>
          <w:rFonts w:ascii="Times New Roman" w:hAnsi="Times New Roman"/>
          <w:i w:val="0"/>
          <w:sz w:val="24"/>
          <w:szCs w:val="24"/>
        </w:rPr>
        <w:t>8. Порядок вскрытия конвертов с заявками на участие в конкурсе</w:t>
      </w:r>
      <w:bookmarkEnd w:id="2"/>
    </w:p>
    <w:p w:rsidR="00FA2F79" w:rsidRPr="00504F94" w:rsidRDefault="00FA2F79" w:rsidP="00FA2F79">
      <w:pPr>
        <w:tabs>
          <w:tab w:val="left" w:pos="142"/>
        </w:tabs>
        <w:autoSpaceDE w:val="0"/>
        <w:autoSpaceDN w:val="0"/>
        <w:adjustRightInd w:val="0"/>
        <w:ind w:firstLine="709"/>
        <w:jc w:val="both"/>
      </w:pPr>
      <w:r w:rsidRPr="00504F94">
        <w:t xml:space="preserve">8.1. Публично, в день, во время и в месте, указанных в извещении о проведении конкурса, конкурсной комиссией осуществляется вскрытие конвертов с заявками на участие </w:t>
      </w:r>
      <w:r w:rsidRPr="00504F94">
        <w:br/>
        <w:t>в конкурсе (далее - вскрытие конвертов). Вскрытие конвертов осуществляется в один день.</w:t>
      </w:r>
    </w:p>
    <w:p w:rsidR="00FA2F79" w:rsidRPr="00504F94" w:rsidRDefault="00FA2F79" w:rsidP="00FA2F79">
      <w:pPr>
        <w:ind w:firstLine="709"/>
        <w:jc w:val="both"/>
      </w:pPr>
      <w:r w:rsidRPr="00504F94">
        <w:t xml:space="preserve">8.2. В день вскрытия конвертов непосредственно перед началом процедуры вскрытия конвертов, но не ранее времени, указанного в извещении о проведении конкурса и </w:t>
      </w:r>
      <w:r w:rsidRPr="00A81E4C">
        <w:rPr>
          <w:rStyle w:val="af3"/>
          <w:sz w:val="24"/>
          <w:szCs w:val="24"/>
        </w:rPr>
        <w:t>настоящей</w:t>
      </w:r>
      <w:r w:rsidRPr="00A81E4C">
        <w:rPr>
          <w:szCs w:val="24"/>
        </w:rPr>
        <w:t xml:space="preserve"> </w:t>
      </w:r>
      <w:r w:rsidRPr="00504F94">
        <w:t>конкурсной документации, организатор конкурса прекращает прием конвертов с заявками на участие в конкурсе.</w:t>
      </w:r>
    </w:p>
    <w:p w:rsidR="00FA2F79" w:rsidRPr="00504F94" w:rsidRDefault="00FA2F79" w:rsidP="00FA2F79">
      <w:pPr>
        <w:ind w:firstLine="709"/>
        <w:jc w:val="both"/>
      </w:pPr>
      <w:r w:rsidRPr="00504F94">
        <w:t>8.3. Конкурсной комиссией производится вскрытие конвертов, которые поступили организатору конкурса до начала процедуры вскрытия конвертов. В случае установления факта подачи одним заявителем двух и более заявок на участие в конкурсе в отношении одного лота при условии, что поданные ранее заявки таким зая</w:t>
      </w:r>
      <w:r>
        <w:t xml:space="preserve">вителем не отозваны, все заявки на участие </w:t>
      </w:r>
      <w:r w:rsidRPr="00504F94">
        <w:t>в конкурсе такого заявителя, поданные в отношении данного</w:t>
      </w:r>
      <w:r>
        <w:t xml:space="preserve"> лота, считаются не поданными, </w:t>
      </w:r>
      <w:r w:rsidRPr="00504F94">
        <w:t>не рассматриваются и возвращаются этому заявителю.</w:t>
      </w:r>
    </w:p>
    <w:p w:rsidR="00FA2F79" w:rsidRPr="00504F94" w:rsidRDefault="00FA2F79" w:rsidP="00FA2F79">
      <w:pPr>
        <w:ind w:firstLine="709"/>
        <w:jc w:val="both"/>
      </w:pPr>
      <w:r w:rsidRPr="00504F94">
        <w:t>8.4. В случае подачи в одном конверте нескольких заявок на участие в конкурсе одного или нескольких заявителей, такие заявки на участие в конкурсе считаются не поданными, не рассматриваются и возвращаются подавшим их заявителям в течение пяти рабочих</w:t>
      </w:r>
      <w:r>
        <w:t xml:space="preserve"> </w:t>
      </w:r>
      <w:r w:rsidRPr="00504F94">
        <w:t>дней с указанием причин. Такие заявители к участию в конкурсе не допускаются.</w:t>
      </w:r>
    </w:p>
    <w:p w:rsidR="00FA2F79" w:rsidRPr="00504F94" w:rsidRDefault="00FA2F79" w:rsidP="00FA2F79">
      <w:pPr>
        <w:ind w:firstLine="709"/>
        <w:jc w:val="both"/>
      </w:pPr>
      <w:r w:rsidRPr="00504F94">
        <w:t>8.5. Заявители, подавшие заявки на участие в конкурсе, или их представители вправе присутствовать при проведении процедуры вскрытия конвертов.</w:t>
      </w:r>
    </w:p>
    <w:p w:rsidR="00FA2F79" w:rsidRPr="00504F94" w:rsidRDefault="00FA2F79" w:rsidP="00FA2F79">
      <w:pPr>
        <w:ind w:firstLine="709"/>
        <w:jc w:val="both"/>
      </w:pPr>
      <w:r w:rsidRPr="00504F94">
        <w:t xml:space="preserve">8.6. 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w:t>
      </w:r>
      <w:r w:rsidRPr="00FA2F79">
        <w:rPr>
          <w:rStyle w:val="af2"/>
          <w:color w:val="auto"/>
        </w:rPr>
        <w:t>пунктом 8.4</w:t>
      </w:r>
      <w:r w:rsidRPr="00FA2F79">
        <w:t xml:space="preserve"> настоящей конкурсной документации, объявляются при вскрытии конвертов и заносят</w:t>
      </w:r>
      <w:r w:rsidRPr="00504F94">
        <w:t xml:space="preserve">ся </w:t>
      </w:r>
      <w:r w:rsidRPr="00504F94">
        <w:br/>
        <w:t>в протокол вскрытия конвертов.</w:t>
      </w:r>
    </w:p>
    <w:p w:rsidR="00FA2F79" w:rsidRPr="00504F94" w:rsidRDefault="00FA2F79" w:rsidP="00FA2F79">
      <w:pPr>
        <w:ind w:firstLine="709"/>
        <w:jc w:val="both"/>
      </w:pPr>
      <w:r w:rsidRPr="00504F94">
        <w:t xml:space="preserve">8.7. Протокол вскрытия конвертов с заявками на участие в конкурсе ведется </w:t>
      </w:r>
      <w:r w:rsidRPr="00412A64">
        <w:t>конкурсной комиссией</w:t>
      </w:r>
      <w:r w:rsidRPr="00504F94">
        <w:t xml:space="preserve">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на </w:t>
      </w:r>
      <w:r w:rsidRPr="00FA2F79">
        <w:rPr>
          <w:rStyle w:val="af2"/>
          <w:color w:val="auto"/>
        </w:rPr>
        <w:t>официальном сайте муниципального образования «Кезский район»</w:t>
      </w:r>
      <w:r w:rsidRPr="00504F94">
        <w:t xml:space="preserve"> не позднее рабочего дня, следующего за днем подписания такого протокола.</w:t>
      </w:r>
    </w:p>
    <w:p w:rsidR="00FA2F79" w:rsidRPr="00774B95" w:rsidRDefault="00FA2F79" w:rsidP="00FA2F79">
      <w:pPr>
        <w:ind w:firstLine="709"/>
        <w:jc w:val="both"/>
      </w:pPr>
      <w:r w:rsidRPr="00504F94">
        <w:t xml:space="preserve">8.8.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w:t>
      </w:r>
      <w:r w:rsidRPr="00FA2F79">
        <w:t xml:space="preserve">установленном </w:t>
      </w:r>
      <w:r w:rsidRPr="00FA2F79">
        <w:rPr>
          <w:rStyle w:val="af2"/>
          <w:color w:val="auto"/>
        </w:rPr>
        <w:t>пунктами 9.1</w:t>
      </w:r>
      <w:r w:rsidRPr="00FA2F79">
        <w:t>,</w:t>
      </w:r>
      <w:r w:rsidRPr="00FA2F79">
        <w:rPr>
          <w:b/>
        </w:rPr>
        <w:t xml:space="preserve"> </w:t>
      </w:r>
      <w:r w:rsidRPr="00FA2F79">
        <w:t>9</w:t>
      </w:r>
      <w:r w:rsidRPr="00FA2F79">
        <w:rPr>
          <w:rStyle w:val="af2"/>
          <w:color w:val="auto"/>
        </w:rPr>
        <w:t>.2</w:t>
      </w:r>
      <w:r w:rsidRPr="00FA2F79">
        <w:t xml:space="preserve"> настоящей</w:t>
      </w:r>
      <w:r w:rsidRPr="00504F94">
        <w:t xml:space="preserve"> конкурсной документации.</w:t>
      </w:r>
    </w:p>
    <w:p w:rsidR="00FA2F79" w:rsidRPr="00504F94" w:rsidRDefault="00FA2F79" w:rsidP="00FA2F79">
      <w:pPr>
        <w:ind w:firstLine="709"/>
        <w:jc w:val="both"/>
      </w:pPr>
      <w:r w:rsidRPr="00774B95">
        <w:t xml:space="preserve">8.9. В случае, если указанная заявка соответствует требованиям и условиям, предусмотренным </w:t>
      </w:r>
      <w:r w:rsidRPr="00FA2F79">
        <w:rPr>
          <w:rStyle w:val="af3"/>
          <w:sz w:val="24"/>
          <w:szCs w:val="24"/>
        </w:rPr>
        <w:t>настоящей</w:t>
      </w:r>
      <w:r w:rsidRPr="00774B95">
        <w:t xml:space="preserve"> конкурсной документацией, в порядке, установленном </w:t>
      </w:r>
      <w:r w:rsidRPr="004E54B7">
        <w:rPr>
          <w:rStyle w:val="af2"/>
          <w:color w:val="auto"/>
        </w:rPr>
        <w:t>пунктами 9.1</w:t>
      </w:r>
      <w:r w:rsidRPr="004E54B7">
        <w:t>, 9</w:t>
      </w:r>
      <w:r w:rsidRPr="004E54B7">
        <w:rPr>
          <w:rStyle w:val="af2"/>
          <w:color w:val="auto"/>
        </w:rPr>
        <w:t>.2</w:t>
      </w:r>
      <w:r w:rsidRPr="004E54B7">
        <w:t xml:space="preserve"> настоящей</w:t>
      </w:r>
      <w:r w:rsidRPr="00774B95">
        <w:t xml:space="preserve"> конкурсной документации, принимается решение о допуске заявителя, подавшего единственную заявку на участие в конкурсе, к участию в конкурсе и о признании</w:t>
      </w:r>
      <w:r w:rsidRPr="00504F94">
        <w:t xml:space="preserve"> такого заявителя единственным участником конкурса.</w:t>
      </w:r>
    </w:p>
    <w:p w:rsidR="00FA2F79" w:rsidRPr="00504F94" w:rsidRDefault="00FA2F79" w:rsidP="00FA2F79">
      <w:pPr>
        <w:tabs>
          <w:tab w:val="left" w:pos="142"/>
        </w:tabs>
        <w:autoSpaceDE w:val="0"/>
        <w:autoSpaceDN w:val="0"/>
        <w:adjustRightInd w:val="0"/>
        <w:ind w:firstLine="709"/>
        <w:jc w:val="both"/>
      </w:pPr>
      <w:r w:rsidRPr="00504F94">
        <w:t xml:space="preserve">8.10. В случае, если по окончании срока подачи заявок на участие в конкурсе не подана ни одна заявка на участие в конкурсе, конкурс признается несостоявшимся. В случае, если </w:t>
      </w:r>
      <w:r w:rsidRPr="00D35C90">
        <w:rPr>
          <w:rStyle w:val="af3"/>
          <w:sz w:val="24"/>
          <w:szCs w:val="24"/>
        </w:rPr>
        <w:t>настоящей</w:t>
      </w:r>
      <w:r w:rsidRPr="00504F94">
        <w:t xml:space="preserve"> конкурсной документацией предусмотрено два лота и более, конкурс признается несостоявшимся только в отношении тех лотов, в отношении которых не подана ни одна заявка на участие в конкурсе.</w:t>
      </w:r>
    </w:p>
    <w:p w:rsidR="00FA2F79" w:rsidRPr="00CE25CB" w:rsidRDefault="00FA2F79" w:rsidP="00FA2F79">
      <w:pPr>
        <w:pStyle w:val="2"/>
        <w:ind w:firstLine="709"/>
        <w:rPr>
          <w:rFonts w:ascii="Times New Roman" w:hAnsi="Times New Roman"/>
          <w:i w:val="0"/>
          <w:sz w:val="24"/>
          <w:szCs w:val="24"/>
        </w:rPr>
      </w:pPr>
      <w:bookmarkStart w:id="3" w:name="_Toc442706876"/>
      <w:r w:rsidRPr="00CE25CB">
        <w:rPr>
          <w:rFonts w:ascii="Times New Roman" w:hAnsi="Times New Roman"/>
          <w:i w:val="0"/>
          <w:sz w:val="24"/>
          <w:szCs w:val="24"/>
        </w:rPr>
        <w:lastRenderedPageBreak/>
        <w:t>9. Порядок рассмотрения заявок на участие в конкурсе</w:t>
      </w:r>
      <w:bookmarkEnd w:id="3"/>
      <w:r w:rsidRPr="00CE25CB">
        <w:rPr>
          <w:rFonts w:ascii="Times New Roman" w:hAnsi="Times New Roman"/>
          <w:i w:val="0"/>
          <w:sz w:val="24"/>
          <w:szCs w:val="24"/>
        </w:rPr>
        <w:t>.</w:t>
      </w:r>
    </w:p>
    <w:p w:rsidR="00FA2F79" w:rsidRPr="00774B95" w:rsidRDefault="00FA2F79" w:rsidP="00FA2F79">
      <w:pPr>
        <w:ind w:firstLine="709"/>
        <w:jc w:val="both"/>
      </w:pPr>
      <w:r w:rsidRPr="00504F94">
        <w:t xml:space="preserve">9.1. Организатор конкурса рассматривает заявки на участие в конкурсе на соответствие требованиям, установленным настоящей конкурсной документацией, и соответствие подавших такие заявки заявителей требованиям, </w:t>
      </w:r>
      <w:r w:rsidRPr="004E54B7">
        <w:t xml:space="preserve">установленным </w:t>
      </w:r>
      <w:r w:rsidRPr="004E54B7">
        <w:rPr>
          <w:rStyle w:val="af2"/>
          <w:color w:val="auto"/>
        </w:rPr>
        <w:t>пунктом 3.1</w:t>
      </w:r>
      <w:r w:rsidRPr="00774B95">
        <w:t xml:space="preserve"> настоящей конкурсной документации. Срок рассмотрения заявок на участие в конкурсе не может превышать двадцать дней со дня вскрытия конвертов с заявками на участие в конкурсе.</w:t>
      </w:r>
    </w:p>
    <w:p w:rsidR="00FA2F79" w:rsidRPr="00504F94" w:rsidRDefault="00FA2F79" w:rsidP="00FA2F79">
      <w:pPr>
        <w:ind w:firstLine="709"/>
        <w:jc w:val="both"/>
      </w:pPr>
      <w:r w:rsidRPr="00774B95">
        <w:t xml:space="preserve">9.2. На основании результатов рассмотрения заявок на участие в конкурсе организатором конкурса принимается решение о допуске заявителя, подавшего заявку </w:t>
      </w:r>
      <w:r w:rsidRPr="00774B95">
        <w:br/>
        <w:t xml:space="preserve">на участие в конкурсе, к участию в конкурсе и о признании такого заявителя участником конкурса или об отказе в допуске такого заявителя к участию в конкурсе по основаниям, которые </w:t>
      </w:r>
      <w:r w:rsidRPr="004E54B7">
        <w:t xml:space="preserve">предусмотрены </w:t>
      </w:r>
      <w:r w:rsidRPr="004E54B7">
        <w:rPr>
          <w:rStyle w:val="af2"/>
          <w:color w:val="auto"/>
        </w:rPr>
        <w:t>пунктом 3.3</w:t>
      </w:r>
      <w:r w:rsidRPr="004E54B7">
        <w:t xml:space="preserve"> настоящей</w:t>
      </w:r>
      <w:r w:rsidRPr="00774B95">
        <w:t xml:space="preserve"> конкурсной документации, а также оформляется протокол рассмотрения заявок на участие в конкурсе, который ведется организатором конкурса и подписывается его должностными лицами, осуществляющими рассмотрение заявок на участие в конкурсе в день завершения процедуры рассмотрения таких заявок. Протокол должен содержать сведения о заявителях, подавших заявки на участие в конкурсе, решение о допуске заявителя к участию в конкурсе и о признании его участником конкурса или об отказе в допуске заявителя к участию в конкурсе</w:t>
      </w:r>
      <w:r w:rsidRPr="00504F94">
        <w:t xml:space="preserve"> с обоснованием такого решения и с указанием требований положений конкурсной документации, которым не соответствует заявитель, заявка на участие в конкурсе этого заявителя и (или) прилагаемые к ней документы, а в случаях, предусмотренных настоящей конкурсной документации, - сведения о признании конкурса несостоявшимся. Указанный протокол не позднее рабочего дня, следующего за днем рассмотрения заявок на участие </w:t>
      </w:r>
      <w:r w:rsidRPr="00504F94">
        <w:br/>
        <w:t xml:space="preserve">в конкурсе, размещается на </w:t>
      </w:r>
      <w:r w:rsidRPr="00F52DAE">
        <w:rPr>
          <w:bCs/>
        </w:rPr>
        <w:t>официальном сайте</w:t>
      </w:r>
      <w:r>
        <w:rPr>
          <w:bCs/>
        </w:rPr>
        <w:t xml:space="preserve"> муниципального образования «Кезский район»</w:t>
      </w:r>
      <w:r w:rsidRPr="00504F94">
        <w:t>.</w:t>
      </w:r>
      <w:r w:rsidRPr="00504F94">
        <w:rPr>
          <w:b/>
        </w:rPr>
        <w:t xml:space="preserve"> </w:t>
      </w:r>
      <w:r w:rsidRPr="00504F94">
        <w:t xml:space="preserve">Заявителям, подавшим заявки на участие в конкурсе и не допущенным к участию в конкурсе, направляются уведомления о принятом решении в письменной форме или </w:t>
      </w:r>
      <w:r>
        <w:t xml:space="preserve">в форме электронного документа </w:t>
      </w:r>
      <w:r w:rsidRPr="00504F94">
        <w:t>в срок не позднее пяти рабочих дней, следующих за днем подписания указанного протокола.</w:t>
      </w:r>
    </w:p>
    <w:p w:rsidR="00FA2F79" w:rsidRPr="00504F94" w:rsidRDefault="00FA2F79" w:rsidP="00FA2F79">
      <w:pPr>
        <w:ind w:firstLine="709"/>
        <w:jc w:val="both"/>
      </w:pPr>
      <w:r w:rsidRPr="00504F94">
        <w:t xml:space="preserve">9.3. В случае, если на основании результатов рассмотрения заявок на участие </w:t>
      </w:r>
      <w:r w:rsidRPr="00504F94">
        <w:br/>
        <w:t>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 В случае</w:t>
      </w:r>
      <w:r>
        <w:t xml:space="preserve">, </w:t>
      </w:r>
      <w:r w:rsidRPr="00504F94">
        <w:t xml:space="preserve">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w:t>
      </w:r>
      <w:r>
        <w:t xml:space="preserve">ли решение о допуске к участию </w:t>
      </w:r>
      <w:r w:rsidRPr="00504F94">
        <w:t>в котором и признании участником конкурса принято относительно только одного заявителя, подавшего заявку на участие в конкурсе в отношении этого лота.</w:t>
      </w:r>
    </w:p>
    <w:p w:rsidR="00FA2F79" w:rsidRPr="00504F94" w:rsidRDefault="00FA2F79" w:rsidP="00FA2F79">
      <w:pPr>
        <w:tabs>
          <w:tab w:val="left" w:pos="142"/>
        </w:tabs>
        <w:autoSpaceDE w:val="0"/>
        <w:autoSpaceDN w:val="0"/>
        <w:adjustRightInd w:val="0"/>
        <w:ind w:firstLine="709"/>
        <w:jc w:val="both"/>
      </w:pPr>
      <w:r w:rsidRPr="00504F94">
        <w:t xml:space="preserve">9.4. В случае, если конкурс признан несостоявшимся и только один заявитель, подавший заявку на участие в конкурсе, признан участником конкурса, организатор конкурса в течение десяти дней со дня подписания протокола рассмотрения заявок </w:t>
      </w:r>
      <w:r w:rsidRPr="00504F94">
        <w:br/>
        <w:t xml:space="preserve">на участие в конкурсе, обязан выдать такому участнику конкурса свидетельство. </w:t>
      </w:r>
    </w:p>
    <w:p w:rsidR="00FA2F79" w:rsidRPr="005D5A32" w:rsidRDefault="00FA2F79" w:rsidP="00FA2F79">
      <w:pPr>
        <w:tabs>
          <w:tab w:val="left" w:pos="142"/>
        </w:tabs>
        <w:autoSpaceDE w:val="0"/>
        <w:autoSpaceDN w:val="0"/>
        <w:adjustRightInd w:val="0"/>
        <w:ind w:firstLine="709"/>
        <w:jc w:val="both"/>
        <w:rPr>
          <w:szCs w:val="24"/>
        </w:rPr>
      </w:pPr>
      <w:r w:rsidRPr="005D5A32">
        <w:rPr>
          <w:szCs w:val="24"/>
        </w:rPr>
        <w:t xml:space="preserve">9.5. </w:t>
      </w:r>
      <w:r w:rsidRPr="005D5A32">
        <w:rPr>
          <w:rStyle w:val="af3"/>
          <w:sz w:val="24"/>
          <w:szCs w:val="24"/>
        </w:rPr>
        <w:t>В случае, если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FA2F79" w:rsidRPr="00504F94" w:rsidRDefault="00FA2F79" w:rsidP="00FA2F79">
      <w:pPr>
        <w:pStyle w:val="ConsPlusNormal"/>
        <w:widowControl/>
        <w:ind w:firstLine="709"/>
        <w:jc w:val="both"/>
        <w:rPr>
          <w:rFonts w:ascii="Times New Roman" w:hAnsi="Times New Roman" w:cs="Times New Roman"/>
          <w:sz w:val="24"/>
          <w:szCs w:val="24"/>
        </w:rPr>
      </w:pPr>
      <w:r w:rsidRPr="00504F94">
        <w:rPr>
          <w:rFonts w:ascii="Times New Roman" w:hAnsi="Times New Roman" w:cs="Times New Roman"/>
          <w:sz w:val="24"/>
          <w:szCs w:val="24"/>
        </w:rPr>
        <w:t xml:space="preserve">9.6. Организатор конкурса вправе запросить у соответствующих органов и организаций сведения: о проведении процедуры ликвидации перевозчика – юридического лица, подавшего заявку на участие в конкурсе, о принятии арбитражным судом решения о признании такого заявителя – юридического лица, индивидуального предпринимателя банкротом, о факте приостановления деятельности такого заявителя в порядке, предусмотренном Кодексом Российской Федерации об административных правонарушениях, </w:t>
      </w:r>
      <w:r w:rsidRPr="00504F94">
        <w:rPr>
          <w:rFonts w:ascii="Times New Roman" w:hAnsi="Times New Roman" w:cs="Times New Roman"/>
          <w:sz w:val="24"/>
          <w:szCs w:val="24"/>
        </w:rPr>
        <w:lastRenderedPageBreak/>
        <w:t>о факте наличия у такого заявителя задолженности по начисленным нало</w:t>
      </w:r>
      <w:r>
        <w:rPr>
          <w:rFonts w:ascii="Times New Roman" w:hAnsi="Times New Roman" w:cs="Times New Roman"/>
          <w:sz w:val="24"/>
          <w:szCs w:val="24"/>
        </w:rPr>
        <w:t xml:space="preserve">гам, сборам и иным обязательным платежам </w:t>
      </w:r>
      <w:r w:rsidRPr="00504F94">
        <w:rPr>
          <w:rFonts w:ascii="Times New Roman" w:hAnsi="Times New Roman" w:cs="Times New Roman"/>
          <w:sz w:val="24"/>
          <w:szCs w:val="24"/>
        </w:rPr>
        <w:t xml:space="preserve">в бюджеты бюджетной системы Российской Федерации за последний завершенный отчетный период, а также о достоверности данных, указанных в </w:t>
      </w:r>
      <w:r>
        <w:rPr>
          <w:rFonts w:ascii="Times New Roman" w:hAnsi="Times New Roman" w:cs="Times New Roman"/>
          <w:sz w:val="24"/>
          <w:szCs w:val="24"/>
        </w:rPr>
        <w:t xml:space="preserve">заявке на участие в конкурсе </w:t>
      </w:r>
      <w:r w:rsidRPr="00504F94">
        <w:rPr>
          <w:rFonts w:ascii="Times New Roman" w:hAnsi="Times New Roman" w:cs="Times New Roman"/>
          <w:sz w:val="24"/>
          <w:szCs w:val="24"/>
        </w:rPr>
        <w:t xml:space="preserve">и документах, прилагаемых к заявке на участие в конкурсе. </w:t>
      </w:r>
    </w:p>
    <w:p w:rsidR="00FA2F79" w:rsidRPr="00CE25CB" w:rsidRDefault="00FA2F79" w:rsidP="00FA2F79">
      <w:pPr>
        <w:pStyle w:val="2"/>
        <w:ind w:firstLine="709"/>
        <w:rPr>
          <w:rFonts w:ascii="Times New Roman" w:hAnsi="Times New Roman"/>
          <w:i w:val="0"/>
          <w:sz w:val="24"/>
          <w:szCs w:val="24"/>
        </w:rPr>
      </w:pPr>
      <w:bookmarkStart w:id="4" w:name="_Toc442706877"/>
      <w:r w:rsidRPr="00CE25CB">
        <w:rPr>
          <w:rFonts w:ascii="Times New Roman" w:hAnsi="Times New Roman"/>
          <w:i w:val="0"/>
          <w:sz w:val="24"/>
          <w:szCs w:val="24"/>
        </w:rPr>
        <w:t>10. Порядок оценки и сопоставления заявок на участие в конкурсе</w:t>
      </w:r>
      <w:bookmarkEnd w:id="4"/>
      <w:r w:rsidRPr="00CE25CB">
        <w:rPr>
          <w:rFonts w:ascii="Times New Roman" w:hAnsi="Times New Roman"/>
          <w:i w:val="0"/>
          <w:sz w:val="24"/>
          <w:szCs w:val="24"/>
        </w:rPr>
        <w:t>.</w:t>
      </w:r>
    </w:p>
    <w:p w:rsidR="00FA2F79" w:rsidRPr="00504F94" w:rsidRDefault="00FA2F79" w:rsidP="00FA2F79">
      <w:pPr>
        <w:pStyle w:val="ConsPlusNormal"/>
        <w:widowControl/>
        <w:ind w:firstLine="709"/>
        <w:jc w:val="both"/>
        <w:rPr>
          <w:rFonts w:ascii="Times New Roman" w:hAnsi="Times New Roman" w:cs="Times New Roman"/>
          <w:sz w:val="24"/>
          <w:szCs w:val="24"/>
        </w:rPr>
      </w:pPr>
      <w:r w:rsidRPr="00504F94">
        <w:rPr>
          <w:rFonts w:ascii="Times New Roman" w:hAnsi="Times New Roman" w:cs="Times New Roman"/>
          <w:sz w:val="24"/>
          <w:szCs w:val="24"/>
        </w:rPr>
        <w:t>10.1. Определение победителя конкурса производится конкурсной комиссией путем оценки и сопоставления заявок на участие в конкурсе, поданных заявителями, признанными участниками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w:t>
      </w:r>
    </w:p>
    <w:p w:rsidR="00FA2F79" w:rsidRPr="00504F94" w:rsidRDefault="00FA2F79" w:rsidP="00FA2F79">
      <w:pPr>
        <w:pStyle w:val="ConsPlusNormal"/>
        <w:widowControl/>
        <w:ind w:firstLine="709"/>
        <w:jc w:val="both"/>
        <w:rPr>
          <w:rFonts w:ascii="Times New Roman" w:hAnsi="Times New Roman" w:cs="Times New Roman"/>
          <w:sz w:val="24"/>
          <w:szCs w:val="24"/>
        </w:rPr>
      </w:pPr>
      <w:r w:rsidRPr="00504F94">
        <w:rPr>
          <w:rFonts w:ascii="Times New Roman" w:hAnsi="Times New Roman" w:cs="Times New Roman"/>
          <w:sz w:val="24"/>
          <w:szCs w:val="24"/>
        </w:rPr>
        <w:t>Оценка и сопоставление заявок на участие в конкурсе осуществляется конкурсной комиссией в соответствии с</w:t>
      </w:r>
      <w:r>
        <w:rPr>
          <w:rFonts w:ascii="Times New Roman" w:hAnsi="Times New Roman" w:cs="Times New Roman"/>
          <w:sz w:val="24"/>
          <w:szCs w:val="24"/>
        </w:rPr>
        <w:t>о шкалой</w:t>
      </w:r>
      <w:r w:rsidRPr="00504F94">
        <w:rPr>
          <w:rFonts w:ascii="Times New Roman" w:hAnsi="Times New Roman" w:cs="Times New Roman"/>
          <w:sz w:val="24"/>
          <w:szCs w:val="24"/>
        </w:rPr>
        <w:t xml:space="preserve"> критери</w:t>
      </w:r>
      <w:r>
        <w:rPr>
          <w:rFonts w:ascii="Times New Roman" w:hAnsi="Times New Roman" w:cs="Times New Roman"/>
          <w:sz w:val="24"/>
          <w:szCs w:val="24"/>
        </w:rPr>
        <w:t>ев</w:t>
      </w:r>
      <w:r w:rsidRPr="00504F94">
        <w:rPr>
          <w:rFonts w:ascii="Times New Roman" w:hAnsi="Times New Roman" w:cs="Times New Roman"/>
          <w:sz w:val="24"/>
          <w:szCs w:val="24"/>
        </w:rPr>
        <w:t xml:space="preserve">, указанными в приложении № 10 </w:t>
      </w:r>
      <w:r w:rsidRPr="00504F94">
        <w:rPr>
          <w:rStyle w:val="af3"/>
          <w:rFonts w:ascii="Times New Roman" w:hAnsi="Times New Roman" w:cs="Times New Roman"/>
          <w:sz w:val="24"/>
          <w:szCs w:val="24"/>
        </w:rPr>
        <w:t>настоящей</w:t>
      </w:r>
      <w:r w:rsidRPr="00504F94">
        <w:rPr>
          <w:rFonts w:ascii="Times New Roman" w:hAnsi="Times New Roman" w:cs="Times New Roman"/>
          <w:sz w:val="24"/>
          <w:szCs w:val="24"/>
        </w:rPr>
        <w:t xml:space="preserve"> конкурсной документации.</w:t>
      </w:r>
    </w:p>
    <w:p w:rsidR="00FA2F79" w:rsidRPr="00504F94" w:rsidRDefault="00FA2F79" w:rsidP="00FA2F79">
      <w:pPr>
        <w:ind w:firstLine="709"/>
        <w:jc w:val="both"/>
      </w:pPr>
      <w:r w:rsidRPr="00504F94">
        <w:t>10.2. 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участник конкурса был признан победителем по предыдущему лоту.</w:t>
      </w:r>
    </w:p>
    <w:p w:rsidR="00FA2F79" w:rsidRPr="00504F94" w:rsidRDefault="00FA2F79" w:rsidP="00FA2F79">
      <w:pPr>
        <w:ind w:firstLine="709"/>
        <w:jc w:val="both"/>
      </w:pPr>
      <w:r w:rsidRPr="00504F94">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FA2F79" w:rsidRDefault="00FA2F79" w:rsidP="00FA2F79">
      <w:pPr>
        <w:ind w:firstLine="709"/>
        <w:jc w:val="both"/>
      </w:pPr>
      <w:r w:rsidRPr="00504F94">
        <w:t xml:space="preserve">10.3. На основании результатов оценки и сопоставления заявок на участие в конкурсе конкурсной комиссией присваивается каждой заявке на участие в конкурсе по мере уменьшения количества баллов определенный порядковый номер. Заявке на участие в конкурсе, получившей высшую оценку, присваивается первый номер. </w:t>
      </w:r>
    </w:p>
    <w:p w:rsidR="00FA2F79" w:rsidRDefault="00FA2F79" w:rsidP="0061474B">
      <w:pPr>
        <w:ind w:firstLine="709"/>
        <w:jc w:val="both"/>
        <w:rPr>
          <w:rStyle w:val="af3"/>
          <w:sz w:val="24"/>
          <w:szCs w:val="24"/>
        </w:rPr>
      </w:pPr>
      <w:r w:rsidRPr="009D29D3">
        <w:rPr>
          <w:rStyle w:val="af3"/>
          <w:sz w:val="24"/>
          <w:szCs w:val="24"/>
        </w:rPr>
        <w:t>В случае, если нескольким заявкам на участие в открытом конкурсе присвоен первый номер, победителем открытого конкурса признается участник конкурса,</w:t>
      </w:r>
      <w:r w:rsidR="0061474B">
        <w:rPr>
          <w:rStyle w:val="af3"/>
          <w:sz w:val="24"/>
          <w:szCs w:val="24"/>
        </w:rPr>
        <w:t xml:space="preserve"> заявка которого получила высшую оценку по сумме</w:t>
      </w:r>
      <w:r w:rsidR="0061474B" w:rsidRPr="0061474B">
        <w:rPr>
          <w:rStyle w:val="af3"/>
          <w:sz w:val="24"/>
          <w:szCs w:val="24"/>
        </w:rPr>
        <w:t xml:space="preserve"> критериев</w:t>
      </w:r>
      <w:r w:rsidR="0061474B">
        <w:rPr>
          <w:rStyle w:val="af3"/>
          <w:sz w:val="24"/>
          <w:szCs w:val="24"/>
        </w:rPr>
        <w:t>:</w:t>
      </w:r>
      <w:r w:rsidRPr="0061474B">
        <w:rPr>
          <w:rStyle w:val="af3"/>
          <w:sz w:val="24"/>
          <w:szCs w:val="24"/>
        </w:rPr>
        <w:t xml:space="preserve"> </w:t>
      </w:r>
      <w:r w:rsidR="0061474B" w:rsidRPr="00D35C90">
        <w:rPr>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конкурса,   в    соответствии    с    информацией    участника    конкурса,    составленной     на    основании    учетных   записей   в   документе   учета  дорожно-транспортных происшествий и о</w:t>
      </w:r>
      <w:r w:rsidR="0061474B" w:rsidRPr="00D35C90">
        <w:rPr>
          <w:spacing w:val="-2"/>
          <w:szCs w:val="24"/>
        </w:rPr>
        <w:t xml:space="preserve">пыта осуществления регулярных перевозок участником конкурса. </w:t>
      </w:r>
      <w:r w:rsidR="0061474B" w:rsidRPr="00D35C90">
        <w:rPr>
          <w:color w:val="000000"/>
          <w:szCs w:val="24"/>
          <w:shd w:val="clear" w:color="auto" w:fill="FFFFFF"/>
        </w:rPr>
        <w:t>Если  высшую оценку    по    сумме    указанных</w:t>
      </w:r>
      <w:r w:rsidR="0061474B" w:rsidRPr="00D35C90">
        <w:rPr>
          <w:spacing w:val="-2"/>
          <w:szCs w:val="24"/>
        </w:rPr>
        <w:t xml:space="preserve">  </w:t>
      </w:r>
      <w:r w:rsidR="0061474B" w:rsidRPr="00D35C90">
        <w:rPr>
          <w:color w:val="000000"/>
          <w:szCs w:val="24"/>
          <w:shd w:val="clear" w:color="auto" w:fill="FFFFFF"/>
        </w:rPr>
        <w:t>критериев  получили несколько этих</w:t>
      </w:r>
      <w:r w:rsidR="0061474B" w:rsidRPr="00D35C90">
        <w:rPr>
          <w:spacing w:val="-2"/>
          <w:szCs w:val="24"/>
        </w:rPr>
        <w:t xml:space="preserve"> </w:t>
      </w:r>
      <w:r w:rsidR="0061474B" w:rsidRPr="00D35C90">
        <w:rPr>
          <w:color w:val="000000"/>
          <w:szCs w:val="24"/>
          <w:shd w:val="clear" w:color="auto" w:fill="FFFFFF"/>
        </w:rPr>
        <w:t>заявок,    победителем   открытого</w:t>
      </w:r>
      <w:r w:rsidR="0061474B" w:rsidRPr="00D35C90">
        <w:rPr>
          <w:spacing w:val="-2"/>
          <w:szCs w:val="24"/>
        </w:rPr>
        <w:t xml:space="preserve"> </w:t>
      </w:r>
      <w:r w:rsidR="0061474B" w:rsidRPr="00D35C90">
        <w:rPr>
          <w:color w:val="000000"/>
          <w:szCs w:val="24"/>
          <w:shd w:val="clear" w:color="auto" w:fill="FFFFFF"/>
        </w:rPr>
        <w:t>конкурса  признается  тот участник</w:t>
      </w:r>
      <w:r w:rsidR="0061474B" w:rsidRPr="00D35C90">
        <w:rPr>
          <w:spacing w:val="-2"/>
          <w:szCs w:val="24"/>
        </w:rPr>
        <w:t xml:space="preserve">  </w:t>
      </w:r>
      <w:r w:rsidR="0061474B" w:rsidRPr="00D35C90">
        <w:rPr>
          <w:color w:val="000000"/>
          <w:szCs w:val="24"/>
          <w:shd w:val="clear" w:color="auto" w:fill="FFFFFF"/>
        </w:rPr>
        <w:t>открытого     конкурса,     заявке</w:t>
      </w:r>
      <w:r w:rsidR="0061474B" w:rsidRPr="00D35C90">
        <w:rPr>
          <w:spacing w:val="-2"/>
          <w:szCs w:val="24"/>
        </w:rPr>
        <w:t xml:space="preserve"> </w:t>
      </w:r>
      <w:r w:rsidR="00394AEA" w:rsidRPr="00D35C90">
        <w:rPr>
          <w:color w:val="000000"/>
          <w:szCs w:val="24"/>
          <w:shd w:val="clear" w:color="auto" w:fill="FFFFFF"/>
        </w:rPr>
        <w:t>которого    соответствует   лучшее</w:t>
      </w:r>
      <w:r w:rsidR="0061474B" w:rsidRPr="00D35C90">
        <w:rPr>
          <w:spacing w:val="-2"/>
          <w:szCs w:val="24"/>
        </w:rPr>
        <w:t xml:space="preserve">  </w:t>
      </w:r>
      <w:r w:rsidR="00394AEA" w:rsidRPr="00D35C90">
        <w:rPr>
          <w:color w:val="000000"/>
          <w:szCs w:val="24"/>
          <w:shd w:val="clear" w:color="auto" w:fill="FFFFFF"/>
        </w:rPr>
        <w:t>значение  критерия</w:t>
      </w:r>
      <w:r w:rsidR="00394AEA" w:rsidRPr="00394AEA">
        <w:rPr>
          <w:color w:val="000000"/>
          <w:szCs w:val="24"/>
          <w:shd w:val="clear" w:color="auto" w:fill="FFFFFF"/>
        </w:rPr>
        <w:t>:</w:t>
      </w:r>
      <w:r w:rsidR="00394AEA" w:rsidRPr="00394AEA">
        <w:rPr>
          <w:szCs w:val="24"/>
        </w:rPr>
        <w:t xml:space="preserve">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Pr="00394AEA">
        <w:rPr>
          <w:rStyle w:val="af3"/>
          <w:sz w:val="24"/>
          <w:szCs w:val="24"/>
        </w:rPr>
        <w:t xml:space="preserve"> а при отсутствии такого участника - участник конкурса, заявка которого</w:t>
      </w:r>
      <w:r w:rsidR="00394AEA" w:rsidRPr="00394AEA">
        <w:rPr>
          <w:rStyle w:val="af3"/>
          <w:sz w:val="24"/>
          <w:szCs w:val="24"/>
        </w:rPr>
        <w:t xml:space="preserve"> соответствует критерии </w:t>
      </w:r>
      <w:r w:rsidR="00394AEA" w:rsidRPr="00394AEA">
        <w:rPr>
          <w:szCs w:val="24"/>
          <w:shd w:val="clear" w:color="auto" w:fill="FFFFFF"/>
        </w:rPr>
        <w:t>влияющая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r w:rsidRPr="00394AEA">
        <w:rPr>
          <w:rStyle w:val="af3"/>
          <w:sz w:val="24"/>
          <w:szCs w:val="24"/>
        </w:rPr>
        <w:t>.</w:t>
      </w:r>
    </w:p>
    <w:p w:rsidR="0041052C" w:rsidRDefault="0041052C" w:rsidP="0041052C">
      <w:pPr>
        <w:autoSpaceDE w:val="0"/>
        <w:autoSpaceDN w:val="0"/>
        <w:adjustRightInd w:val="0"/>
        <w:ind w:firstLine="709"/>
        <w:jc w:val="both"/>
        <w:rPr>
          <w:rFonts w:eastAsiaTheme="minorHAnsi"/>
          <w:szCs w:val="24"/>
          <w:lang w:eastAsia="en-US"/>
        </w:rPr>
      </w:pPr>
      <w:r>
        <w:rPr>
          <w:rStyle w:val="af3"/>
          <w:sz w:val="24"/>
          <w:szCs w:val="24"/>
        </w:rPr>
        <w:t>10.4.</w:t>
      </w:r>
      <w:r w:rsidRPr="0041052C">
        <w:rPr>
          <w:rFonts w:eastAsiaTheme="minorHAnsi"/>
          <w:szCs w:val="24"/>
          <w:lang w:eastAsia="en-US"/>
        </w:rPr>
        <w:t xml:space="preserve"> </w:t>
      </w:r>
      <w:r>
        <w:rPr>
          <w:rFonts w:eastAsiaTheme="minorHAnsi"/>
          <w:szCs w:val="24"/>
          <w:lang w:eastAsia="en-US"/>
        </w:rPr>
        <w:t>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41052C" w:rsidRDefault="0041052C" w:rsidP="007E39F3">
      <w:pPr>
        <w:autoSpaceDE w:val="0"/>
        <w:autoSpaceDN w:val="0"/>
        <w:adjustRightInd w:val="0"/>
        <w:ind w:firstLine="709"/>
        <w:jc w:val="both"/>
        <w:rPr>
          <w:rFonts w:eastAsiaTheme="minorHAnsi"/>
          <w:szCs w:val="24"/>
          <w:lang w:eastAsia="en-US"/>
        </w:rPr>
      </w:pPr>
      <w:r>
        <w:rPr>
          <w:szCs w:val="24"/>
        </w:rPr>
        <w:t>10.5.</w:t>
      </w:r>
      <w:r>
        <w:rPr>
          <w:rFonts w:eastAsiaTheme="minorHAnsi"/>
          <w:szCs w:val="24"/>
          <w:lang w:eastAsia="en-US"/>
        </w:rPr>
        <w:t xml:space="preserve">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w:t>
      </w:r>
      <w:r>
        <w:rPr>
          <w:rFonts w:eastAsiaTheme="minorHAnsi"/>
          <w:szCs w:val="24"/>
          <w:lang w:eastAsia="en-US"/>
        </w:rPr>
        <w:lastRenderedPageBreak/>
        <w:t>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FA2F79" w:rsidRPr="00504F94" w:rsidRDefault="00FA2F79" w:rsidP="00FA2F79">
      <w:pPr>
        <w:tabs>
          <w:tab w:val="left" w:pos="142"/>
        </w:tabs>
        <w:autoSpaceDE w:val="0"/>
        <w:autoSpaceDN w:val="0"/>
        <w:adjustRightInd w:val="0"/>
        <w:ind w:firstLine="709"/>
        <w:jc w:val="both"/>
      </w:pPr>
      <w:r w:rsidRPr="00504F94">
        <w:t>10.</w:t>
      </w:r>
      <w:r w:rsidR="007E39F3">
        <w:t>6</w:t>
      </w:r>
      <w:r w:rsidRPr="00504F94">
        <w:t xml:space="preserve">. Конкурсная комиссия ведет протокол оценки и сопоставления заявок на участие </w:t>
      </w:r>
      <w:r w:rsidRPr="00504F94">
        <w:br/>
        <w:t xml:space="preserve">в конкурсе, в котором должны содержаться сведения о месте, дате, времени проведения процедуры оценки и сопоставления таких заявок, об участниках конкурса, заявки на участие </w:t>
      </w:r>
      <w:r w:rsidRPr="00504F94">
        <w:br/>
        <w:t>в конкурсе которых были предметом оценки и сопоставления, о принятом на основании результатов оценки и сопоставления заявок на участие в конкурсе решений о присвоении таким заявкам порядковых номеров, а также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конкурса, заявкам на участие в конкурсе которых присвоены порядковые номера. 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в конкурсе. Протокол составляется в одном экземпляре, который хранится у организатора конкурса. Организатор конкурса в течение десяти дней со дня подписания протокола выдает победителю конкурса свидетельство.</w:t>
      </w:r>
    </w:p>
    <w:p w:rsidR="00FA2F79" w:rsidRDefault="00FA2F79" w:rsidP="00FA2F79">
      <w:pPr>
        <w:tabs>
          <w:tab w:val="left" w:pos="142"/>
        </w:tabs>
        <w:autoSpaceDE w:val="0"/>
        <w:autoSpaceDN w:val="0"/>
        <w:adjustRightInd w:val="0"/>
        <w:ind w:firstLine="709"/>
        <w:jc w:val="both"/>
      </w:pPr>
      <w:r w:rsidRPr="00504F94">
        <w:t>10.</w:t>
      </w:r>
      <w:r w:rsidR="007E39F3">
        <w:t>7</w:t>
      </w:r>
      <w:r w:rsidRPr="00504F94">
        <w:t xml:space="preserve">. Протокол оценки и сопоставления заявок на участие в конкурсе размещается организатором конкурса </w:t>
      </w:r>
      <w:r w:rsidRPr="00F52DAE">
        <w:t>на официальном сайте</w:t>
      </w:r>
      <w:r>
        <w:t xml:space="preserve"> муниципального образования </w:t>
      </w:r>
    </w:p>
    <w:p w:rsidR="00FA2F79" w:rsidRPr="00504F94" w:rsidRDefault="00FA2F79" w:rsidP="00FA2F79">
      <w:pPr>
        <w:tabs>
          <w:tab w:val="left" w:pos="142"/>
        </w:tabs>
        <w:autoSpaceDE w:val="0"/>
        <w:autoSpaceDN w:val="0"/>
        <w:adjustRightInd w:val="0"/>
        <w:jc w:val="both"/>
      </w:pPr>
      <w:r>
        <w:t>«Кезский район»</w:t>
      </w:r>
      <w:r w:rsidRPr="00504F94">
        <w:t xml:space="preserve"> в течение рабочего дня, следующего за днем подписания указанного протокола.</w:t>
      </w:r>
    </w:p>
    <w:p w:rsidR="00FA2F79" w:rsidRPr="00504F94" w:rsidRDefault="00FA2F79" w:rsidP="00FA2F79">
      <w:pPr>
        <w:tabs>
          <w:tab w:val="left" w:pos="142"/>
        </w:tabs>
        <w:autoSpaceDE w:val="0"/>
        <w:autoSpaceDN w:val="0"/>
        <w:adjustRightInd w:val="0"/>
        <w:ind w:firstLine="709"/>
        <w:jc w:val="both"/>
      </w:pPr>
      <w:r w:rsidRPr="00504F94">
        <w:t>10.</w:t>
      </w:r>
      <w:r w:rsidR="007E39F3">
        <w:t>8</w:t>
      </w:r>
      <w:r w:rsidRPr="00504F94">
        <w:t>. Организатор конкурса обязан осуществлять аудиозапись проведения конкурсной комиссией процедуры оценки и сопоставления заявок на участие в конкурсе.</w:t>
      </w:r>
    </w:p>
    <w:p w:rsidR="00FA2F79" w:rsidRPr="00504F94" w:rsidRDefault="00FA2F79" w:rsidP="00FA2F79">
      <w:pPr>
        <w:tabs>
          <w:tab w:val="left" w:pos="142"/>
        </w:tabs>
        <w:autoSpaceDE w:val="0"/>
        <w:autoSpaceDN w:val="0"/>
        <w:adjustRightInd w:val="0"/>
        <w:ind w:firstLine="709"/>
        <w:jc w:val="both"/>
      </w:pPr>
      <w:r w:rsidRPr="00504F94">
        <w:t>10.</w:t>
      </w:r>
      <w:r w:rsidR="007E39F3">
        <w:t>9</w:t>
      </w:r>
      <w:r w:rsidRPr="00504F94">
        <w:t xml:space="preserve">.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запрос о разъяснении результатов конкурса (приложение № 11 </w:t>
      </w:r>
      <w:r w:rsidRPr="005D5A32">
        <w:rPr>
          <w:rStyle w:val="af3"/>
          <w:sz w:val="24"/>
          <w:szCs w:val="24"/>
        </w:rPr>
        <w:t>настоящей</w:t>
      </w:r>
      <w:r w:rsidRPr="00504F94">
        <w:t xml:space="preserve"> конкурсной документации).</w:t>
      </w:r>
    </w:p>
    <w:p w:rsidR="00FA2F79" w:rsidRPr="00504F94" w:rsidRDefault="00FA2F79" w:rsidP="00FA2F79">
      <w:pPr>
        <w:tabs>
          <w:tab w:val="left" w:pos="142"/>
        </w:tabs>
        <w:autoSpaceDE w:val="0"/>
        <w:autoSpaceDN w:val="0"/>
        <w:adjustRightInd w:val="0"/>
        <w:ind w:firstLine="709"/>
        <w:jc w:val="both"/>
      </w:pPr>
      <w:r w:rsidRPr="00504F94">
        <w:t>10.</w:t>
      </w:r>
      <w:r w:rsidR="007E39F3">
        <w:t>10</w:t>
      </w:r>
      <w:r w:rsidRPr="00504F94">
        <w:t xml:space="preserve">. Организатор конкурса в течение пяти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(приложение № 12 </w:t>
      </w:r>
      <w:r w:rsidRPr="005D5A32">
        <w:rPr>
          <w:rStyle w:val="af3"/>
          <w:sz w:val="24"/>
          <w:szCs w:val="24"/>
        </w:rPr>
        <w:t>настоящей</w:t>
      </w:r>
      <w:r w:rsidRPr="005D5A32">
        <w:rPr>
          <w:szCs w:val="24"/>
        </w:rPr>
        <w:t xml:space="preserve"> </w:t>
      </w:r>
      <w:r w:rsidRPr="00504F94">
        <w:t>конкурсной документации).</w:t>
      </w:r>
    </w:p>
    <w:p w:rsidR="00FA2F79" w:rsidRPr="00504F94" w:rsidRDefault="00FA2F79" w:rsidP="00FA2F79">
      <w:pPr>
        <w:tabs>
          <w:tab w:val="left" w:pos="142"/>
        </w:tabs>
        <w:autoSpaceDE w:val="0"/>
        <w:autoSpaceDN w:val="0"/>
        <w:adjustRightInd w:val="0"/>
        <w:ind w:firstLine="709"/>
        <w:jc w:val="both"/>
      </w:pPr>
      <w:r w:rsidRPr="00504F94">
        <w:t>10.</w:t>
      </w:r>
      <w:r w:rsidR="007E39F3">
        <w:t>11</w:t>
      </w:r>
      <w:r w:rsidRPr="00504F94">
        <w:t>. Результаты конкурса могут быть обжалованы в установленном законом порядке.</w:t>
      </w:r>
    </w:p>
    <w:p w:rsidR="00FA2F79" w:rsidRPr="00CE25CB" w:rsidRDefault="00FA2F79" w:rsidP="00FA2F79">
      <w:pPr>
        <w:pStyle w:val="2"/>
        <w:ind w:firstLine="709"/>
        <w:jc w:val="both"/>
        <w:rPr>
          <w:rFonts w:ascii="Times New Roman" w:hAnsi="Times New Roman"/>
          <w:i w:val="0"/>
          <w:sz w:val="24"/>
          <w:szCs w:val="24"/>
        </w:rPr>
      </w:pPr>
      <w:bookmarkStart w:id="5" w:name="_Toc442706878"/>
      <w:r w:rsidRPr="00CE25CB">
        <w:rPr>
          <w:rFonts w:ascii="Times New Roman" w:hAnsi="Times New Roman"/>
          <w:i w:val="0"/>
          <w:sz w:val="24"/>
          <w:szCs w:val="24"/>
        </w:rPr>
        <w:t>11. Сведения о сроке действия и форме свидетельства, выдаваемого по результатам конкурса</w:t>
      </w:r>
      <w:bookmarkEnd w:id="5"/>
      <w:r w:rsidRPr="00CE25CB">
        <w:rPr>
          <w:rFonts w:ascii="Times New Roman" w:hAnsi="Times New Roman"/>
          <w:i w:val="0"/>
          <w:sz w:val="24"/>
          <w:szCs w:val="24"/>
        </w:rPr>
        <w:t>.</w:t>
      </w:r>
    </w:p>
    <w:p w:rsidR="00FA2F79" w:rsidRPr="00504F94" w:rsidRDefault="00FA2F79" w:rsidP="00FA2F79">
      <w:pPr>
        <w:tabs>
          <w:tab w:val="left" w:pos="142"/>
        </w:tabs>
        <w:autoSpaceDE w:val="0"/>
        <w:autoSpaceDN w:val="0"/>
        <w:adjustRightInd w:val="0"/>
        <w:spacing w:after="60"/>
        <w:ind w:firstLine="709"/>
        <w:jc w:val="both"/>
      </w:pPr>
      <w:r w:rsidRPr="00504F94">
        <w:t>11.1 Свидетельство выдается в течение десяти дней со дня</w:t>
      </w:r>
      <w:r>
        <w:t xml:space="preserve"> проведения конкурса сроком на 5</w:t>
      </w:r>
      <w:r w:rsidRPr="00504F94">
        <w:t xml:space="preserve"> лет.</w:t>
      </w:r>
    </w:p>
    <w:p w:rsidR="00FA2F79" w:rsidRPr="009E5F4E" w:rsidRDefault="00FA2F79" w:rsidP="00FA2F79">
      <w:pPr>
        <w:pStyle w:val="af4"/>
        <w:spacing w:after="60"/>
        <w:ind w:left="0" w:firstLine="709"/>
        <w:jc w:val="both"/>
      </w:pPr>
      <w:r w:rsidRPr="009E5F4E">
        <w:t>11.2. Форма бланка свидетельства утверждена Приказом Министерства транспорта Российской Федерации от 10.11.2015 № 331 «Об утверждении формы бланка свидетельства об осуществлении перевозок по маршруту регулярных перевозок и порядка его заполнения».</w:t>
      </w:r>
    </w:p>
    <w:p w:rsidR="00FA2F79" w:rsidRPr="009E5F4E" w:rsidRDefault="00FA2F79" w:rsidP="00FA2F79">
      <w:pPr>
        <w:pStyle w:val="af4"/>
        <w:spacing w:after="60"/>
        <w:ind w:left="0" w:firstLine="709"/>
        <w:jc w:val="both"/>
        <w:rPr>
          <w:rStyle w:val="af3"/>
          <w:sz w:val="24"/>
        </w:rPr>
      </w:pPr>
      <w:r w:rsidRPr="009E5F4E">
        <w:t xml:space="preserve">11.3. Участник конкурса, </w:t>
      </w:r>
      <w:r w:rsidRPr="009E5F4E">
        <w:rPr>
          <w:rStyle w:val="af3"/>
          <w:sz w:val="24"/>
        </w:rPr>
        <w:t xml:space="preserve">получивший право на получение свидетельства, обязан приступить к осуществлению предусмотренных данным свидетельством регулярных перевозок не позднее чем через </w:t>
      </w:r>
      <w:r w:rsidR="00893637">
        <w:rPr>
          <w:rStyle w:val="af3"/>
          <w:sz w:val="24"/>
        </w:rPr>
        <w:t>девяносто</w:t>
      </w:r>
      <w:r w:rsidRPr="009E5F4E">
        <w:rPr>
          <w:rStyle w:val="af3"/>
          <w:sz w:val="24"/>
        </w:rPr>
        <w:t xml:space="preserve"> дней со дня проведения конкурса.</w:t>
      </w:r>
    </w:p>
    <w:p w:rsidR="00FA2F79" w:rsidRPr="009E5F4E" w:rsidRDefault="00FA2F79" w:rsidP="004869E7">
      <w:pPr>
        <w:pStyle w:val="af4"/>
        <w:spacing w:after="60"/>
        <w:ind w:left="0" w:firstLine="709"/>
        <w:jc w:val="both"/>
      </w:pPr>
      <w:r w:rsidRPr="009E5F4E">
        <w:rPr>
          <w:rStyle w:val="af3"/>
          <w:sz w:val="24"/>
        </w:rPr>
        <w:t xml:space="preserve">11.4. </w:t>
      </w:r>
      <w:r w:rsidRPr="009E5F4E">
        <w:t xml:space="preserve">Участник конкурса, </w:t>
      </w:r>
      <w:r w:rsidRPr="009E5F4E">
        <w:rPr>
          <w:rStyle w:val="af3"/>
          <w:sz w:val="24"/>
        </w:rPr>
        <w:t>получивший право на получение свидетельства и принявший на себя обязательства по приобретению транспортных средств в сроки, определенные настоящей конкурсной документацией, обязан представить организатору конкурса подтверждающую документацию приобретения транспортных средств в срок не позднее десяти дней со дня приобретения.</w:t>
      </w:r>
    </w:p>
    <w:bookmarkEnd w:id="0"/>
    <w:p w:rsidR="00FA2F79" w:rsidRPr="00CE25CB" w:rsidRDefault="00FA2F79" w:rsidP="00FA2F79">
      <w:pPr>
        <w:pStyle w:val="2"/>
        <w:spacing w:before="0" w:after="0"/>
        <w:rPr>
          <w:rFonts w:ascii="Times New Roman" w:hAnsi="Times New Roman"/>
          <w:b w:val="0"/>
          <w:i w:val="0"/>
          <w:sz w:val="24"/>
          <w:szCs w:val="24"/>
        </w:rPr>
      </w:pPr>
      <w:r w:rsidRPr="009E5F4E">
        <w:rPr>
          <w:sz w:val="24"/>
          <w:szCs w:val="24"/>
        </w:rPr>
        <w:br w:type="page"/>
      </w:r>
      <w:bookmarkStart w:id="6" w:name="_Toc442706881"/>
      <w:r>
        <w:lastRenderedPageBreak/>
        <w:t xml:space="preserve">                                                                                                       </w:t>
      </w:r>
      <w:r w:rsidRPr="00CE25CB">
        <w:rPr>
          <w:rFonts w:ascii="Times New Roman" w:hAnsi="Times New Roman"/>
          <w:b w:val="0"/>
          <w:i w:val="0"/>
          <w:sz w:val="24"/>
          <w:szCs w:val="24"/>
        </w:rPr>
        <w:t xml:space="preserve">Приложение № </w:t>
      </w:r>
      <w:bookmarkEnd w:id="6"/>
      <w:r w:rsidRPr="00CE25CB">
        <w:rPr>
          <w:rFonts w:ascii="Times New Roman" w:hAnsi="Times New Roman"/>
          <w:b w:val="0"/>
          <w:i w:val="0"/>
          <w:sz w:val="24"/>
          <w:szCs w:val="24"/>
        </w:rPr>
        <w:t>1</w:t>
      </w:r>
    </w:p>
    <w:p w:rsidR="00FA2F79" w:rsidRDefault="00FA2F79" w:rsidP="00FA2F79">
      <w:pPr>
        <w:ind w:firstLine="4536"/>
        <w:rPr>
          <w:szCs w:val="24"/>
        </w:rPr>
      </w:pPr>
      <w:r>
        <w:t xml:space="preserve">к конкурсной документации </w:t>
      </w:r>
      <w:r w:rsidRPr="00CE25CB">
        <w:rPr>
          <w:szCs w:val="24"/>
        </w:rPr>
        <w:t xml:space="preserve">на право </w:t>
      </w:r>
      <w:r>
        <w:rPr>
          <w:szCs w:val="24"/>
        </w:rPr>
        <w:t xml:space="preserve">получения </w:t>
      </w:r>
    </w:p>
    <w:p w:rsidR="00FA2F79" w:rsidRDefault="00FA2F79" w:rsidP="00FA2F79">
      <w:pPr>
        <w:ind w:firstLine="4536"/>
        <w:rPr>
          <w:szCs w:val="24"/>
        </w:rPr>
      </w:pPr>
      <w:r>
        <w:rPr>
          <w:szCs w:val="24"/>
        </w:rPr>
        <w:t xml:space="preserve">свидетельства на осуществление перевозок                  </w:t>
      </w:r>
    </w:p>
    <w:p w:rsidR="00FA2F79" w:rsidRDefault="00FA2F79" w:rsidP="00FA2F79">
      <w:pPr>
        <w:ind w:firstLine="4536"/>
        <w:rPr>
          <w:szCs w:val="24"/>
        </w:rPr>
      </w:pPr>
      <w:r>
        <w:rPr>
          <w:szCs w:val="24"/>
        </w:rPr>
        <w:t>по маршрутам регулярных  перевозок в границах</w:t>
      </w:r>
    </w:p>
    <w:p w:rsidR="00FA2F79" w:rsidRDefault="00FA2F79" w:rsidP="00FA2F79">
      <w:pPr>
        <w:ind w:firstLine="4536"/>
        <w:rPr>
          <w:szCs w:val="24"/>
        </w:rPr>
      </w:pPr>
      <w:r>
        <w:rPr>
          <w:szCs w:val="24"/>
        </w:rPr>
        <w:t>муниципального образования «Кезский район»</w:t>
      </w:r>
    </w:p>
    <w:p w:rsidR="00FA2F79" w:rsidRPr="00917014" w:rsidRDefault="00FA2F79" w:rsidP="00FA2F79">
      <w:pPr>
        <w:rPr>
          <w:b/>
          <w:szCs w:val="24"/>
        </w:rPr>
      </w:pPr>
      <w:r>
        <w:rPr>
          <w:szCs w:val="24"/>
        </w:rPr>
        <w:tab/>
      </w:r>
    </w:p>
    <w:p w:rsidR="00FA2F79" w:rsidRPr="00CE25CB" w:rsidRDefault="00FA2F79" w:rsidP="00FA2F79">
      <w:pPr>
        <w:ind w:firstLine="5387"/>
      </w:pPr>
    </w:p>
    <w:p w:rsidR="00FA2F79" w:rsidRDefault="00FA2F79" w:rsidP="009E5F4E">
      <w:pPr>
        <w:pStyle w:val="2"/>
        <w:spacing w:before="0" w:after="0"/>
        <w:jc w:val="center"/>
        <w:rPr>
          <w:rFonts w:ascii="Times New Roman" w:hAnsi="Times New Roman"/>
          <w:i w:val="0"/>
          <w:sz w:val="24"/>
          <w:szCs w:val="24"/>
        </w:rPr>
      </w:pPr>
      <w:bookmarkStart w:id="7" w:name="_Toc442706882"/>
      <w:r w:rsidRPr="005336EB">
        <w:rPr>
          <w:rFonts w:ascii="Times New Roman" w:hAnsi="Times New Roman"/>
          <w:i w:val="0"/>
          <w:sz w:val="24"/>
          <w:szCs w:val="24"/>
        </w:rPr>
        <w:t>Форма заявки на участие в конкурсе</w:t>
      </w:r>
      <w:bookmarkEnd w:id="7"/>
    </w:p>
    <w:p w:rsidR="00FA2F79" w:rsidRPr="000C75A8" w:rsidRDefault="00FA2F79" w:rsidP="00FA2F79"/>
    <w:p w:rsidR="00FA2F79" w:rsidRPr="005336EB" w:rsidRDefault="00FA2F79" w:rsidP="00FA2F79">
      <w:pPr>
        <w:ind w:left="5103"/>
        <w:jc w:val="right"/>
      </w:pPr>
      <w:r w:rsidRPr="005336EB">
        <w:t>Организатору конкурса</w:t>
      </w:r>
    </w:p>
    <w:p w:rsidR="00FA2F79" w:rsidRPr="009E5F4E" w:rsidRDefault="00FA2F79" w:rsidP="00FA2F79">
      <w:pPr>
        <w:pStyle w:val="2"/>
        <w:jc w:val="center"/>
        <w:rPr>
          <w:rFonts w:ascii="Times New Roman" w:hAnsi="Times New Roman"/>
          <w:b w:val="0"/>
          <w:i w:val="0"/>
          <w:sz w:val="24"/>
          <w:szCs w:val="24"/>
        </w:rPr>
      </w:pPr>
      <w:bookmarkStart w:id="8" w:name="_Toc442632506"/>
      <w:bookmarkStart w:id="9" w:name="_Toc442706647"/>
      <w:bookmarkStart w:id="10" w:name="_Toc442706883"/>
      <w:r w:rsidRPr="009E5F4E">
        <w:rPr>
          <w:rFonts w:ascii="Times New Roman" w:hAnsi="Times New Roman"/>
          <w:b w:val="0"/>
          <w:i w:val="0"/>
          <w:sz w:val="24"/>
          <w:szCs w:val="24"/>
        </w:rPr>
        <w:t>ЗАЯВКА НА УЧАСТИЕ В КОНКУРСЕ</w:t>
      </w:r>
      <w:bookmarkEnd w:id="8"/>
      <w:bookmarkEnd w:id="9"/>
      <w:bookmarkEnd w:id="10"/>
    </w:p>
    <w:p w:rsidR="00FA2F79" w:rsidRPr="005336EB" w:rsidRDefault="00FA2F79" w:rsidP="00FA2F79">
      <w:pPr>
        <w:autoSpaceDE w:val="0"/>
        <w:autoSpaceDN w:val="0"/>
        <w:adjustRightInd w:val="0"/>
        <w:rPr>
          <w:rFonts w:eastAsia="Calibri"/>
          <w:lang w:eastAsia="en-US"/>
        </w:rPr>
      </w:pPr>
      <w:r w:rsidRPr="005336EB">
        <w:rPr>
          <w:rFonts w:eastAsia="Calibri"/>
          <w:lang w:eastAsia="en-US"/>
        </w:rPr>
        <w:t>От:_______________________________________________________________</w:t>
      </w:r>
      <w:r>
        <w:rPr>
          <w:rFonts w:eastAsia="Calibri"/>
          <w:lang w:eastAsia="en-US"/>
        </w:rPr>
        <w:t>__________</w:t>
      </w:r>
      <w:r w:rsidRPr="005336EB">
        <w:rPr>
          <w:rFonts w:eastAsia="Calibri"/>
          <w:lang w:eastAsia="en-US"/>
        </w:rPr>
        <w:t>____</w:t>
      </w:r>
    </w:p>
    <w:p w:rsidR="00FA2F79" w:rsidRPr="005336EB" w:rsidRDefault="00FA2F79" w:rsidP="00FA2F79">
      <w:pPr>
        <w:autoSpaceDE w:val="0"/>
        <w:autoSpaceDN w:val="0"/>
        <w:adjustRightInd w:val="0"/>
        <w:rPr>
          <w:rFonts w:eastAsia="Calibri"/>
          <w:lang w:eastAsia="en-US"/>
        </w:rPr>
      </w:pPr>
      <w:r w:rsidRPr="005336EB">
        <w:rPr>
          <w:rFonts w:eastAsia="Calibri"/>
          <w:lang w:eastAsia="en-US"/>
        </w:rPr>
        <w:t>________________________________________________________________________________________________________________________________________________________________</w:t>
      </w:r>
    </w:p>
    <w:p w:rsidR="00FA2F79" w:rsidRPr="00CA1E9E" w:rsidRDefault="00FA2F79" w:rsidP="00FA2F79">
      <w:pPr>
        <w:autoSpaceDE w:val="0"/>
        <w:autoSpaceDN w:val="0"/>
        <w:adjustRightInd w:val="0"/>
        <w:ind w:firstLine="709"/>
        <w:jc w:val="center"/>
        <w:rPr>
          <w:rFonts w:eastAsia="Calibri"/>
          <w:szCs w:val="24"/>
          <w:vertAlign w:val="superscript"/>
          <w:lang w:eastAsia="en-US"/>
        </w:rPr>
      </w:pPr>
      <w:r w:rsidRPr="00CA1E9E">
        <w:rPr>
          <w:rFonts w:eastAsia="Calibri"/>
          <w:szCs w:val="24"/>
          <w:vertAlign w:val="superscript"/>
          <w:lang w:eastAsia="en-US"/>
        </w:rPr>
        <w:t>(</w:t>
      </w:r>
      <w:r w:rsidRPr="00CA1E9E">
        <w:rPr>
          <w:szCs w:val="24"/>
          <w:vertAlign w:val="superscript"/>
        </w:rPr>
        <w:t>наименование заявителя</w:t>
      </w:r>
      <w:r w:rsidRPr="00CA1E9E">
        <w:rPr>
          <w:rFonts w:eastAsia="Calibri"/>
          <w:szCs w:val="24"/>
          <w:vertAlign w:val="superscript"/>
          <w:lang w:eastAsia="en-US"/>
        </w:rPr>
        <w:t>)</w:t>
      </w:r>
    </w:p>
    <w:p w:rsidR="00FA2F79" w:rsidRPr="005336EB" w:rsidRDefault="00FA2F79" w:rsidP="00FA2F79">
      <w:pPr>
        <w:autoSpaceDE w:val="0"/>
        <w:autoSpaceDN w:val="0"/>
        <w:adjustRightInd w:val="0"/>
        <w:rPr>
          <w:rFonts w:eastAsia="Calibri"/>
          <w:lang w:eastAsia="en-US"/>
        </w:rPr>
      </w:pPr>
      <w:r w:rsidRPr="005336EB">
        <w:rPr>
          <w:rFonts w:eastAsia="Calibri"/>
          <w:lang w:eastAsia="en-US"/>
        </w:rPr>
        <w:t>место нахождения, почтовый адрес юридического лица; адрес регистрации по месту жительства, индивидуального предпринимателя:____</w:t>
      </w:r>
      <w:r>
        <w:rPr>
          <w:rFonts w:eastAsia="Calibri"/>
          <w:lang w:eastAsia="en-US"/>
        </w:rPr>
        <w:t>________________</w:t>
      </w:r>
      <w:r w:rsidRPr="005336EB">
        <w:rPr>
          <w:rFonts w:eastAsia="Calibri"/>
          <w:lang w:eastAsia="en-US"/>
        </w:rPr>
        <w:t>__________________ ___________________________________________________________________</w:t>
      </w:r>
      <w:r>
        <w:rPr>
          <w:rFonts w:eastAsia="Calibri"/>
          <w:lang w:eastAsia="en-US"/>
        </w:rPr>
        <w:t>_</w:t>
      </w:r>
      <w:r w:rsidRPr="005336EB">
        <w:rPr>
          <w:rFonts w:eastAsia="Calibri"/>
          <w:lang w:eastAsia="en-US"/>
        </w:rPr>
        <w:t>____________</w:t>
      </w:r>
    </w:p>
    <w:p w:rsidR="00FA2F79" w:rsidRPr="005336EB" w:rsidRDefault="00FA2F79" w:rsidP="00FA2F79">
      <w:pPr>
        <w:autoSpaceDE w:val="0"/>
        <w:autoSpaceDN w:val="0"/>
        <w:adjustRightInd w:val="0"/>
        <w:rPr>
          <w:rFonts w:eastAsia="Calibri"/>
          <w:lang w:eastAsia="en-US"/>
        </w:rPr>
      </w:pPr>
      <w:r w:rsidRPr="005336EB">
        <w:rPr>
          <w:rFonts w:eastAsia="Calibri"/>
          <w:lang w:eastAsia="en-US"/>
        </w:rPr>
        <w:t>телефон/факс ________________________ Е-mail ________________________</w:t>
      </w:r>
      <w:r>
        <w:rPr>
          <w:rFonts w:eastAsia="Calibri"/>
          <w:lang w:eastAsia="en-US"/>
        </w:rPr>
        <w:t>__________</w:t>
      </w:r>
      <w:r w:rsidRPr="005336EB">
        <w:rPr>
          <w:rFonts w:eastAsia="Calibri"/>
          <w:lang w:eastAsia="en-US"/>
        </w:rPr>
        <w:t>___</w:t>
      </w:r>
    </w:p>
    <w:p w:rsidR="00FA2F79" w:rsidRPr="005336EB" w:rsidRDefault="00FA2F79" w:rsidP="00FA2F79">
      <w:pPr>
        <w:autoSpaceDE w:val="0"/>
        <w:autoSpaceDN w:val="0"/>
        <w:adjustRightInd w:val="0"/>
        <w:rPr>
          <w:rFonts w:eastAsia="Calibri"/>
          <w:lang w:eastAsia="en-US"/>
        </w:rPr>
      </w:pPr>
      <w:r w:rsidRPr="005336EB">
        <w:rPr>
          <w:rFonts w:eastAsia="Calibri"/>
          <w:lang w:eastAsia="en-US"/>
        </w:rPr>
        <w:t>ИНН: __________________________ ; _________________</w:t>
      </w:r>
      <w:r>
        <w:rPr>
          <w:rFonts w:eastAsia="Calibri"/>
          <w:lang w:eastAsia="en-US"/>
        </w:rPr>
        <w:t>____________________</w:t>
      </w:r>
      <w:r w:rsidRPr="005336EB">
        <w:rPr>
          <w:rFonts w:eastAsia="Calibri"/>
          <w:lang w:eastAsia="en-US"/>
        </w:rPr>
        <w:t>__________</w:t>
      </w:r>
    </w:p>
    <w:p w:rsidR="00FA2F79" w:rsidRPr="00CA1E9E" w:rsidRDefault="00FA2F79" w:rsidP="00FA2F79">
      <w:pPr>
        <w:autoSpaceDE w:val="0"/>
        <w:autoSpaceDN w:val="0"/>
        <w:adjustRightInd w:val="0"/>
        <w:ind w:firstLine="709"/>
        <w:jc w:val="center"/>
        <w:rPr>
          <w:rFonts w:eastAsia="Calibri"/>
          <w:szCs w:val="24"/>
          <w:vertAlign w:val="superscript"/>
          <w:lang w:eastAsia="en-US"/>
        </w:rPr>
      </w:pPr>
      <w:r w:rsidRPr="00CA1E9E">
        <w:rPr>
          <w:rFonts w:eastAsia="Calibri"/>
          <w:szCs w:val="24"/>
          <w:vertAlign w:val="superscript"/>
          <w:lang w:eastAsia="en-US"/>
        </w:rPr>
        <w:t>(данные документа о постановке на учет налогоплательщика в налоговом органе)</w:t>
      </w:r>
    </w:p>
    <w:p w:rsidR="00FA2F79" w:rsidRPr="005336EB" w:rsidRDefault="00FA2F79" w:rsidP="00FA2F79">
      <w:pPr>
        <w:autoSpaceDE w:val="0"/>
        <w:autoSpaceDN w:val="0"/>
        <w:adjustRightInd w:val="0"/>
        <w:rPr>
          <w:rFonts w:eastAsia="Calibri"/>
          <w:lang w:eastAsia="en-US"/>
        </w:rPr>
      </w:pPr>
      <w:r w:rsidRPr="005336EB">
        <w:rPr>
          <w:rFonts w:eastAsia="Calibri"/>
          <w:lang w:eastAsia="en-US"/>
        </w:rPr>
        <w:t>ОГРН: _____________________________ ; ________________________________</w:t>
      </w:r>
      <w:r>
        <w:rPr>
          <w:rFonts w:eastAsia="Calibri"/>
          <w:lang w:eastAsia="en-US"/>
        </w:rPr>
        <w:t>_________</w:t>
      </w:r>
      <w:r w:rsidRPr="005336EB">
        <w:rPr>
          <w:rFonts w:eastAsia="Calibri"/>
          <w:lang w:eastAsia="en-US"/>
        </w:rPr>
        <w:t>__</w:t>
      </w:r>
    </w:p>
    <w:p w:rsidR="00FA2F79" w:rsidRPr="005D5A32" w:rsidRDefault="00FA2F79" w:rsidP="00FA2F79">
      <w:pPr>
        <w:autoSpaceDE w:val="0"/>
        <w:autoSpaceDN w:val="0"/>
        <w:adjustRightInd w:val="0"/>
        <w:jc w:val="center"/>
        <w:rPr>
          <w:rFonts w:eastAsia="Calibri"/>
          <w:sz w:val="20"/>
          <w:vertAlign w:val="superscript"/>
          <w:lang w:eastAsia="en-US"/>
        </w:rPr>
      </w:pPr>
      <w:r w:rsidRPr="005D5A32">
        <w:rPr>
          <w:rFonts w:eastAsia="Calibri"/>
          <w:sz w:val="20"/>
          <w:vertAlign w:val="superscript"/>
          <w:lang w:eastAsia="en-US"/>
        </w:rPr>
        <w:t>(данные документа, подтверждающего факт внесения сведений о юридическом лице (об индивидуальном предпринимателе) в единый государственный реестр юридических лиц (индивидуальных предпринимателей), с указанием адреса места нахождения органа, осуществившего государственную регистрацию)</w:t>
      </w:r>
    </w:p>
    <w:p w:rsidR="00FA2F79" w:rsidRPr="005336EB" w:rsidRDefault="00FA2F79" w:rsidP="00FA2F79">
      <w:pPr>
        <w:pStyle w:val="a5"/>
      </w:pPr>
      <w:r w:rsidRPr="005336EB">
        <w:t>лицензия на осуществление перевозки пассажиров автомобильным транспортом, оборудованным для перевозок более восьми человек:</w:t>
      </w:r>
    </w:p>
    <w:p w:rsidR="00FA2F79" w:rsidRPr="005336EB" w:rsidRDefault="00FA2F79" w:rsidP="00FA2F79">
      <w:pPr>
        <w:pStyle w:val="a5"/>
        <w:rPr>
          <w:rFonts w:eastAsia="Calibri"/>
          <w:lang w:eastAsia="en-US"/>
        </w:rPr>
      </w:pPr>
      <w:r w:rsidRPr="005336EB">
        <w:t>Дата выдачи ______________№ ________ сроком действия ________________</w:t>
      </w:r>
      <w:r>
        <w:t>____</w:t>
      </w:r>
      <w:r w:rsidRPr="005336EB">
        <w:t>________;</w:t>
      </w:r>
    </w:p>
    <w:p w:rsidR="00FA2F79" w:rsidRPr="005336EB" w:rsidRDefault="00FA2F79" w:rsidP="00FA2F79">
      <w:pPr>
        <w:shd w:val="clear" w:color="auto" w:fill="FFFFFF"/>
        <w:ind w:firstLine="708"/>
        <w:jc w:val="both"/>
        <w:rPr>
          <w:spacing w:val="8"/>
        </w:rPr>
      </w:pPr>
      <w:r w:rsidRPr="005336EB">
        <w:rPr>
          <w:spacing w:val="10"/>
        </w:rPr>
        <w:t xml:space="preserve">Изучив конкурсную документацию </w:t>
      </w:r>
      <w:r w:rsidRPr="005336EB">
        <w:t xml:space="preserve">на право получения свидетельства </w:t>
      </w:r>
      <w:r w:rsidRPr="005336EB">
        <w:rPr>
          <w:color w:val="000000"/>
        </w:rPr>
        <w:t>об осуществлении пе</w:t>
      </w:r>
      <w:r>
        <w:rPr>
          <w:color w:val="000000"/>
        </w:rPr>
        <w:t xml:space="preserve">ревозок по маршрутам регулярных перевозок в </w:t>
      </w:r>
      <w:r w:rsidRPr="00892922">
        <w:rPr>
          <w:color w:val="000000"/>
        </w:rPr>
        <w:t>границах муниципаль</w:t>
      </w:r>
      <w:r>
        <w:rPr>
          <w:color w:val="000000"/>
        </w:rPr>
        <w:t>ного образования «Кезский район»</w:t>
      </w:r>
      <w:r w:rsidRPr="005336EB">
        <w:rPr>
          <w:spacing w:val="8"/>
        </w:rPr>
        <w:t>,</w:t>
      </w:r>
    </w:p>
    <w:p w:rsidR="00FA2F79" w:rsidRPr="005336EB" w:rsidRDefault="00FA2F79" w:rsidP="00FA2F79">
      <w:pPr>
        <w:shd w:val="clear" w:color="auto" w:fill="FFFFFF"/>
        <w:jc w:val="both"/>
        <w:rPr>
          <w:spacing w:val="8"/>
        </w:rPr>
      </w:pPr>
      <w:r>
        <w:rPr>
          <w:spacing w:val="8"/>
        </w:rPr>
        <w:t>_______________________________________________________________________</w:t>
      </w:r>
    </w:p>
    <w:p w:rsidR="00FA2F79" w:rsidRPr="00CA1E9E" w:rsidRDefault="00FA2F79" w:rsidP="00FA2F79">
      <w:pPr>
        <w:shd w:val="clear" w:color="auto" w:fill="FFFFFF"/>
        <w:jc w:val="center"/>
        <w:rPr>
          <w:szCs w:val="24"/>
          <w:vertAlign w:val="superscript"/>
        </w:rPr>
      </w:pPr>
      <w:r w:rsidRPr="00CA1E9E">
        <w:rPr>
          <w:szCs w:val="24"/>
          <w:vertAlign w:val="superscript"/>
        </w:rPr>
        <w:t>(наименование заявителя)</w:t>
      </w:r>
    </w:p>
    <w:p w:rsidR="00FA2F79" w:rsidRPr="005336EB" w:rsidRDefault="00FA2F79" w:rsidP="00FA2F79">
      <w:pPr>
        <w:shd w:val="clear" w:color="auto" w:fill="FFFFFF"/>
        <w:jc w:val="both"/>
        <w:rPr>
          <w:spacing w:val="8"/>
        </w:rPr>
      </w:pPr>
      <w:r w:rsidRPr="005336EB">
        <w:rPr>
          <w:spacing w:val="8"/>
        </w:rPr>
        <w:t>сообщает о своем согласии с порядком проведения конкурса и условиями выполнения обслуживания маршрута(ов), в связи с чем, просит включитьв число участников конкурса, в соответствии с условиями, приведенными в конкурсной документации ___</w:t>
      </w:r>
      <w:r>
        <w:rPr>
          <w:spacing w:val="8"/>
        </w:rPr>
        <w:t>_________________________________________________________________</w:t>
      </w:r>
      <w:r w:rsidRPr="005336EB">
        <w:rPr>
          <w:spacing w:val="8"/>
        </w:rPr>
        <w:t>___.</w:t>
      </w:r>
    </w:p>
    <w:p w:rsidR="00FA2F79" w:rsidRPr="00CA1E9E" w:rsidRDefault="00FA2F79" w:rsidP="00FA2F79">
      <w:pPr>
        <w:shd w:val="clear" w:color="auto" w:fill="FFFFFF"/>
        <w:ind w:firstLine="2127"/>
        <w:jc w:val="center"/>
        <w:rPr>
          <w:spacing w:val="8"/>
          <w:szCs w:val="24"/>
          <w:vertAlign w:val="superscript"/>
        </w:rPr>
      </w:pPr>
      <w:r w:rsidRPr="00CA1E9E">
        <w:rPr>
          <w:spacing w:val="8"/>
          <w:szCs w:val="24"/>
          <w:vertAlign w:val="superscript"/>
        </w:rPr>
        <w:t>(номер конкурсной документации)</w:t>
      </w:r>
    </w:p>
    <w:p w:rsidR="00FA2F79" w:rsidRPr="005336EB" w:rsidRDefault="00FA2F79" w:rsidP="00FA2F79">
      <w:pPr>
        <w:shd w:val="clear" w:color="auto" w:fill="FFFFFF"/>
        <w:jc w:val="both"/>
        <w:rPr>
          <w:spacing w:val="8"/>
        </w:rPr>
      </w:pPr>
      <w:r w:rsidRPr="005336EB">
        <w:rPr>
          <w:spacing w:val="-1"/>
        </w:rPr>
        <w:t>Заявитель претендует на лот:__________________________</w:t>
      </w:r>
      <w:r>
        <w:rPr>
          <w:spacing w:val="-1"/>
        </w:rPr>
        <w:t>________________________</w:t>
      </w:r>
      <w:r w:rsidRPr="005336EB">
        <w:rPr>
          <w:spacing w:val="-1"/>
        </w:rPr>
        <w:t>_____</w:t>
      </w:r>
    </w:p>
    <w:p w:rsidR="00FA2F79" w:rsidRPr="00CA1E9E" w:rsidRDefault="00FA2F79" w:rsidP="00FA2F79">
      <w:pPr>
        <w:shd w:val="clear" w:color="auto" w:fill="FFFFFF"/>
        <w:jc w:val="center"/>
        <w:rPr>
          <w:spacing w:val="-1"/>
          <w:szCs w:val="24"/>
          <w:vertAlign w:val="superscript"/>
        </w:rPr>
      </w:pPr>
      <w:r w:rsidRPr="00CA1E9E">
        <w:rPr>
          <w:spacing w:val="-1"/>
          <w:szCs w:val="24"/>
          <w:vertAlign w:val="superscript"/>
        </w:rPr>
        <w:t>(название лота)</w:t>
      </w:r>
    </w:p>
    <w:p w:rsidR="00FA2F79" w:rsidRPr="005336EB" w:rsidRDefault="00FA2F79" w:rsidP="00FA2F79">
      <w:pPr>
        <w:shd w:val="clear" w:color="auto" w:fill="FFFFFF"/>
        <w:jc w:val="both"/>
        <w:rPr>
          <w:spacing w:val="-1"/>
        </w:rPr>
      </w:pPr>
      <w:r w:rsidRPr="005336EB">
        <w:rPr>
          <w:spacing w:val="-1"/>
        </w:rPr>
        <w:t>К заявке прилагаются документы согласно описи.</w:t>
      </w:r>
    </w:p>
    <w:tbl>
      <w:tblPr>
        <w:tblW w:w="0" w:type="auto"/>
        <w:tblLook w:val="01E0" w:firstRow="1" w:lastRow="1" w:firstColumn="1" w:lastColumn="1" w:noHBand="0" w:noVBand="0"/>
      </w:tblPr>
      <w:tblGrid>
        <w:gridCol w:w="107"/>
        <w:gridCol w:w="3048"/>
        <w:gridCol w:w="279"/>
        <w:gridCol w:w="3099"/>
        <w:gridCol w:w="335"/>
        <w:gridCol w:w="2985"/>
      </w:tblGrid>
      <w:tr w:rsidR="00FA2F79" w:rsidRPr="005336EB" w:rsidTr="005D5A32">
        <w:trPr>
          <w:gridBefore w:val="1"/>
          <w:wBefore w:w="108" w:type="dxa"/>
        </w:trPr>
        <w:tc>
          <w:tcPr>
            <w:tcW w:w="3102" w:type="dxa"/>
            <w:tcBorders>
              <w:bottom w:val="single" w:sz="4" w:space="0" w:color="auto"/>
            </w:tcBorders>
          </w:tcPr>
          <w:p w:rsidR="00FA2F79" w:rsidRPr="005336EB" w:rsidRDefault="00FA2F79" w:rsidP="005D5A32"/>
        </w:tc>
        <w:tc>
          <w:tcPr>
            <w:tcW w:w="281" w:type="dxa"/>
          </w:tcPr>
          <w:p w:rsidR="00FA2F79" w:rsidRPr="005336EB" w:rsidRDefault="00FA2F79" w:rsidP="005D5A32">
            <w:pPr>
              <w:jc w:val="center"/>
            </w:pPr>
          </w:p>
        </w:tc>
        <w:tc>
          <w:tcPr>
            <w:tcW w:w="3163" w:type="dxa"/>
            <w:tcBorders>
              <w:bottom w:val="single" w:sz="4" w:space="0" w:color="auto"/>
            </w:tcBorders>
          </w:tcPr>
          <w:p w:rsidR="00FA2F79" w:rsidRPr="005336EB" w:rsidRDefault="00FA2F79" w:rsidP="005D5A32">
            <w:pPr>
              <w:jc w:val="both"/>
            </w:pPr>
          </w:p>
        </w:tc>
        <w:tc>
          <w:tcPr>
            <w:tcW w:w="338" w:type="dxa"/>
          </w:tcPr>
          <w:p w:rsidR="00FA2F79" w:rsidRPr="005336EB" w:rsidRDefault="00FA2F79" w:rsidP="005D5A32">
            <w:pPr>
              <w:jc w:val="center"/>
            </w:pPr>
          </w:p>
        </w:tc>
        <w:tc>
          <w:tcPr>
            <w:tcW w:w="3037" w:type="dxa"/>
            <w:tcBorders>
              <w:bottom w:val="single" w:sz="4" w:space="0" w:color="auto"/>
            </w:tcBorders>
          </w:tcPr>
          <w:p w:rsidR="00FA2F79" w:rsidRPr="005336EB" w:rsidRDefault="00FA2F79" w:rsidP="005D5A32">
            <w:pPr>
              <w:jc w:val="center"/>
            </w:pPr>
          </w:p>
        </w:tc>
      </w:tr>
      <w:tr w:rsidR="00FA2F79" w:rsidRPr="005336EB" w:rsidTr="005D5A32">
        <w:tc>
          <w:tcPr>
            <w:tcW w:w="3210" w:type="dxa"/>
            <w:gridSpan w:val="2"/>
            <w:tcBorders>
              <w:top w:val="single" w:sz="4" w:space="0" w:color="auto"/>
            </w:tcBorders>
          </w:tcPr>
          <w:p w:rsidR="00FA2F79" w:rsidRPr="00CA1E9E" w:rsidRDefault="00FA2F79" w:rsidP="005D5A32">
            <w:pPr>
              <w:jc w:val="center"/>
              <w:rPr>
                <w:szCs w:val="24"/>
                <w:vertAlign w:val="superscript"/>
              </w:rPr>
            </w:pPr>
            <w:r w:rsidRPr="00CA1E9E">
              <w:rPr>
                <w:szCs w:val="24"/>
                <w:vertAlign w:val="superscript"/>
              </w:rPr>
              <w:t>(наименование заявителя)</w:t>
            </w:r>
          </w:p>
        </w:tc>
        <w:tc>
          <w:tcPr>
            <w:tcW w:w="281" w:type="dxa"/>
          </w:tcPr>
          <w:p w:rsidR="00FA2F79" w:rsidRPr="00CA1E9E" w:rsidRDefault="00FA2F79" w:rsidP="005D5A32">
            <w:pPr>
              <w:jc w:val="center"/>
              <w:rPr>
                <w:szCs w:val="24"/>
                <w:vertAlign w:val="superscript"/>
              </w:rPr>
            </w:pPr>
          </w:p>
        </w:tc>
        <w:tc>
          <w:tcPr>
            <w:tcW w:w="3163" w:type="dxa"/>
            <w:tcBorders>
              <w:top w:val="single" w:sz="4" w:space="0" w:color="auto"/>
            </w:tcBorders>
          </w:tcPr>
          <w:p w:rsidR="00FA2F79" w:rsidRPr="00CA1E9E" w:rsidRDefault="00FA2F79" w:rsidP="005D5A32">
            <w:pPr>
              <w:jc w:val="center"/>
              <w:rPr>
                <w:szCs w:val="24"/>
                <w:vertAlign w:val="superscript"/>
              </w:rPr>
            </w:pPr>
            <w:r w:rsidRPr="00CA1E9E">
              <w:rPr>
                <w:szCs w:val="24"/>
                <w:vertAlign w:val="superscript"/>
              </w:rPr>
              <w:t>(подпись)</w:t>
            </w:r>
          </w:p>
        </w:tc>
        <w:tc>
          <w:tcPr>
            <w:tcW w:w="338" w:type="dxa"/>
          </w:tcPr>
          <w:p w:rsidR="00FA2F79" w:rsidRPr="00CA1E9E" w:rsidRDefault="00FA2F79" w:rsidP="005D5A32">
            <w:pPr>
              <w:jc w:val="center"/>
              <w:rPr>
                <w:szCs w:val="24"/>
                <w:vertAlign w:val="superscript"/>
              </w:rPr>
            </w:pPr>
          </w:p>
        </w:tc>
        <w:tc>
          <w:tcPr>
            <w:tcW w:w="3037" w:type="dxa"/>
            <w:tcBorders>
              <w:top w:val="single" w:sz="4" w:space="0" w:color="auto"/>
            </w:tcBorders>
          </w:tcPr>
          <w:p w:rsidR="00FA2F79" w:rsidRDefault="00FA2F79" w:rsidP="005D5A32">
            <w:pPr>
              <w:jc w:val="center"/>
              <w:rPr>
                <w:szCs w:val="24"/>
                <w:vertAlign w:val="superscript"/>
              </w:rPr>
            </w:pPr>
            <w:r w:rsidRPr="00CA1E9E">
              <w:rPr>
                <w:szCs w:val="24"/>
                <w:vertAlign w:val="superscript"/>
              </w:rPr>
              <w:t>(расшифровка подписи)</w:t>
            </w:r>
          </w:p>
          <w:p w:rsidR="005D5A32" w:rsidRPr="00CA1E9E" w:rsidRDefault="005D5A32" w:rsidP="005D5A32">
            <w:pPr>
              <w:jc w:val="center"/>
              <w:rPr>
                <w:szCs w:val="24"/>
                <w:vertAlign w:val="superscript"/>
              </w:rPr>
            </w:pPr>
          </w:p>
        </w:tc>
      </w:tr>
    </w:tbl>
    <w:p w:rsidR="00FA2F79" w:rsidRPr="005336EB" w:rsidRDefault="00FA2F79" w:rsidP="00FA2F79">
      <w:pPr>
        <w:shd w:val="clear" w:color="auto" w:fill="FFFFFF"/>
        <w:rPr>
          <w:sz w:val="20"/>
        </w:rPr>
      </w:pPr>
      <w:r w:rsidRPr="005336EB">
        <w:rPr>
          <w:sz w:val="20"/>
        </w:rPr>
        <w:t>М.П</w:t>
      </w:r>
    </w:p>
    <w:p w:rsidR="005D5A32" w:rsidRDefault="005D5A32" w:rsidP="00FA2F79">
      <w:pPr>
        <w:shd w:val="clear" w:color="auto" w:fill="FFFFFF"/>
        <w:rPr>
          <w:spacing w:val="-1"/>
        </w:rPr>
      </w:pPr>
    </w:p>
    <w:p w:rsidR="00FA2F79" w:rsidRPr="005336EB" w:rsidRDefault="00FA2F79" w:rsidP="00FA2F79">
      <w:pPr>
        <w:shd w:val="clear" w:color="auto" w:fill="FFFFFF"/>
        <w:rPr>
          <w:spacing w:val="-1"/>
        </w:rPr>
      </w:pPr>
      <w:r w:rsidRPr="005336EB">
        <w:rPr>
          <w:spacing w:val="-1"/>
        </w:rPr>
        <w:t xml:space="preserve">«_____»_________________20__ г.  </w:t>
      </w:r>
    </w:p>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Pr="00CE25CB" w:rsidRDefault="00FA2F79" w:rsidP="00FA2F79">
      <w:pPr>
        <w:pStyle w:val="2"/>
        <w:spacing w:before="0" w:after="0"/>
        <w:rPr>
          <w:rFonts w:ascii="Times New Roman" w:hAnsi="Times New Roman"/>
          <w:b w:val="0"/>
          <w:i w:val="0"/>
          <w:sz w:val="24"/>
          <w:szCs w:val="24"/>
        </w:rPr>
      </w:pPr>
      <w:bookmarkStart w:id="11" w:name="_Toc442706906"/>
      <w:r>
        <w:lastRenderedPageBreak/>
        <w:t xml:space="preserve">                                                                                                       </w:t>
      </w:r>
      <w:r>
        <w:rPr>
          <w:rFonts w:ascii="Times New Roman" w:hAnsi="Times New Roman"/>
          <w:b w:val="0"/>
          <w:i w:val="0"/>
          <w:sz w:val="24"/>
          <w:szCs w:val="24"/>
        </w:rPr>
        <w:t>Приложение № 2</w:t>
      </w:r>
    </w:p>
    <w:p w:rsidR="00FA2F79" w:rsidRDefault="00FA2F79" w:rsidP="00FA2F79">
      <w:pPr>
        <w:ind w:firstLine="4536"/>
        <w:rPr>
          <w:szCs w:val="24"/>
        </w:rPr>
      </w:pPr>
      <w:r>
        <w:t xml:space="preserve">к конкурсной документации </w:t>
      </w:r>
      <w:r w:rsidRPr="00CE25CB">
        <w:rPr>
          <w:szCs w:val="24"/>
        </w:rPr>
        <w:t xml:space="preserve">на право </w:t>
      </w:r>
      <w:r>
        <w:rPr>
          <w:szCs w:val="24"/>
        </w:rPr>
        <w:t xml:space="preserve">получения </w:t>
      </w:r>
    </w:p>
    <w:p w:rsidR="00FA2F79" w:rsidRDefault="00FA2F79" w:rsidP="00FA2F79">
      <w:pPr>
        <w:ind w:firstLine="4536"/>
        <w:rPr>
          <w:szCs w:val="24"/>
        </w:rPr>
      </w:pPr>
      <w:r>
        <w:rPr>
          <w:szCs w:val="24"/>
        </w:rPr>
        <w:t xml:space="preserve">свидетельства на осуществление перевозок                  </w:t>
      </w:r>
    </w:p>
    <w:p w:rsidR="00FA2F79" w:rsidRDefault="00FA2F79" w:rsidP="00FA2F79">
      <w:pPr>
        <w:ind w:firstLine="4536"/>
        <w:rPr>
          <w:szCs w:val="24"/>
        </w:rPr>
      </w:pPr>
      <w:r>
        <w:rPr>
          <w:szCs w:val="24"/>
        </w:rPr>
        <w:t>по маршрутам регулярных  перевозок в границах</w:t>
      </w:r>
    </w:p>
    <w:p w:rsidR="00FA2F79" w:rsidRDefault="00FA2F79" w:rsidP="00FA2F79">
      <w:pPr>
        <w:ind w:firstLine="4536"/>
        <w:rPr>
          <w:szCs w:val="24"/>
        </w:rPr>
      </w:pPr>
      <w:r>
        <w:rPr>
          <w:szCs w:val="24"/>
        </w:rPr>
        <w:t>муниципального образования «Кезский район»</w:t>
      </w:r>
    </w:p>
    <w:p w:rsidR="00FA2F79" w:rsidRDefault="00FA2F79" w:rsidP="00FA2F79">
      <w:pPr>
        <w:ind w:firstLine="4536"/>
        <w:rPr>
          <w:szCs w:val="24"/>
        </w:rPr>
      </w:pPr>
    </w:p>
    <w:p w:rsidR="00FA2F79" w:rsidRPr="00181979" w:rsidRDefault="00FA2F79" w:rsidP="009E5F4E">
      <w:pPr>
        <w:pStyle w:val="2"/>
        <w:spacing w:before="0" w:after="0"/>
        <w:jc w:val="center"/>
        <w:rPr>
          <w:rFonts w:ascii="Times New Roman" w:hAnsi="Times New Roman"/>
          <w:i w:val="0"/>
          <w:sz w:val="24"/>
          <w:szCs w:val="24"/>
        </w:rPr>
      </w:pPr>
      <w:r w:rsidRPr="00181979">
        <w:rPr>
          <w:rFonts w:ascii="Times New Roman" w:hAnsi="Times New Roman"/>
          <w:i w:val="0"/>
          <w:sz w:val="24"/>
          <w:szCs w:val="24"/>
        </w:rPr>
        <w:t>Форма заявление о регистрации заявки  на участие в конкурсе</w:t>
      </w:r>
      <w:bookmarkEnd w:id="11"/>
    </w:p>
    <w:p w:rsidR="00FA2F79" w:rsidRPr="00181979" w:rsidRDefault="00FA2F79" w:rsidP="00FA2F79">
      <w:pPr>
        <w:ind w:left="5670"/>
      </w:pPr>
    </w:p>
    <w:p w:rsidR="00FA2F79" w:rsidRPr="00181979" w:rsidRDefault="00FA2F79" w:rsidP="00FA2F79">
      <w:pPr>
        <w:ind w:left="5670"/>
      </w:pPr>
    </w:p>
    <w:p w:rsidR="00FA2F79" w:rsidRPr="00181979" w:rsidRDefault="00FA2F79" w:rsidP="00FA2F79">
      <w:pPr>
        <w:ind w:left="5670"/>
      </w:pPr>
      <w:r>
        <w:t xml:space="preserve"> Организатору конкурса</w:t>
      </w:r>
    </w:p>
    <w:tbl>
      <w:tblPr>
        <w:tblW w:w="0" w:type="auto"/>
        <w:tblInd w:w="5778" w:type="dxa"/>
        <w:tblLook w:val="04A0" w:firstRow="1" w:lastRow="0" w:firstColumn="1" w:lastColumn="0" w:noHBand="0" w:noVBand="1"/>
      </w:tblPr>
      <w:tblGrid>
        <w:gridCol w:w="479"/>
        <w:gridCol w:w="696"/>
        <w:gridCol w:w="2618"/>
      </w:tblGrid>
      <w:tr w:rsidR="00FA2F79" w:rsidRPr="00181979" w:rsidTr="005D5A32">
        <w:tc>
          <w:tcPr>
            <w:tcW w:w="479" w:type="dxa"/>
          </w:tcPr>
          <w:p w:rsidR="00FA2F79" w:rsidRPr="00181979" w:rsidRDefault="00FA2F79" w:rsidP="005D5A32">
            <w:pPr>
              <w:autoSpaceDE w:val="0"/>
              <w:autoSpaceDN w:val="0"/>
              <w:adjustRightInd w:val="0"/>
              <w:ind w:left="-53"/>
            </w:pPr>
            <w:r w:rsidRPr="00181979">
              <w:t>от</w:t>
            </w:r>
          </w:p>
        </w:tc>
        <w:tc>
          <w:tcPr>
            <w:tcW w:w="3314" w:type="dxa"/>
            <w:gridSpan w:val="2"/>
            <w:tcBorders>
              <w:bottom w:val="single" w:sz="4" w:space="0" w:color="000000"/>
            </w:tcBorders>
          </w:tcPr>
          <w:p w:rsidR="00FA2F79" w:rsidRPr="00181979" w:rsidRDefault="00FA2F79" w:rsidP="005D5A32">
            <w:pPr>
              <w:autoSpaceDE w:val="0"/>
              <w:autoSpaceDN w:val="0"/>
              <w:adjustRightInd w:val="0"/>
            </w:pPr>
          </w:p>
        </w:tc>
      </w:tr>
      <w:tr w:rsidR="00FA2F79" w:rsidRPr="00181979" w:rsidTr="005D5A32">
        <w:tc>
          <w:tcPr>
            <w:tcW w:w="3793" w:type="dxa"/>
            <w:gridSpan w:val="3"/>
          </w:tcPr>
          <w:p w:rsidR="00FA2F79" w:rsidRPr="00CA1E9E" w:rsidRDefault="00FA2F79" w:rsidP="005D5A32">
            <w:pPr>
              <w:autoSpaceDE w:val="0"/>
              <w:autoSpaceDN w:val="0"/>
              <w:adjustRightInd w:val="0"/>
              <w:jc w:val="center"/>
              <w:rPr>
                <w:szCs w:val="24"/>
                <w:vertAlign w:val="superscript"/>
              </w:rPr>
            </w:pPr>
            <w:r w:rsidRPr="00CA1E9E">
              <w:rPr>
                <w:szCs w:val="24"/>
                <w:vertAlign w:val="superscript"/>
              </w:rPr>
              <w:t>(наименование заявителя)</w:t>
            </w:r>
          </w:p>
        </w:tc>
      </w:tr>
      <w:tr w:rsidR="00FA2F79" w:rsidRPr="00181979" w:rsidTr="005D5A32">
        <w:tc>
          <w:tcPr>
            <w:tcW w:w="3793" w:type="dxa"/>
            <w:gridSpan w:val="3"/>
            <w:tcBorders>
              <w:bottom w:val="single" w:sz="4" w:space="0" w:color="000000"/>
            </w:tcBorders>
          </w:tcPr>
          <w:p w:rsidR="00FA2F79" w:rsidRPr="00181979" w:rsidRDefault="00FA2F79" w:rsidP="005D5A32">
            <w:pPr>
              <w:autoSpaceDE w:val="0"/>
              <w:autoSpaceDN w:val="0"/>
              <w:adjustRightInd w:val="0"/>
            </w:pPr>
          </w:p>
        </w:tc>
      </w:tr>
      <w:tr w:rsidR="00FA2F79" w:rsidRPr="00181979" w:rsidTr="005D5A32">
        <w:trPr>
          <w:trHeight w:val="114"/>
        </w:trPr>
        <w:tc>
          <w:tcPr>
            <w:tcW w:w="3793" w:type="dxa"/>
            <w:gridSpan w:val="3"/>
            <w:tcBorders>
              <w:top w:val="single" w:sz="4" w:space="0" w:color="000000"/>
            </w:tcBorders>
          </w:tcPr>
          <w:p w:rsidR="00FA2F79" w:rsidRPr="00CA1E9E" w:rsidRDefault="00FA2F79" w:rsidP="005D5A32">
            <w:pPr>
              <w:autoSpaceDE w:val="0"/>
              <w:autoSpaceDN w:val="0"/>
              <w:adjustRightInd w:val="0"/>
              <w:jc w:val="center"/>
              <w:rPr>
                <w:szCs w:val="24"/>
                <w:vertAlign w:val="superscript"/>
              </w:rPr>
            </w:pPr>
            <w:r w:rsidRPr="00CA1E9E">
              <w:rPr>
                <w:szCs w:val="24"/>
                <w:vertAlign w:val="superscript"/>
              </w:rPr>
              <w:t>(адрес заявителя)</w:t>
            </w:r>
          </w:p>
        </w:tc>
      </w:tr>
      <w:tr w:rsidR="00FA2F79" w:rsidRPr="00181979" w:rsidTr="005D5A32">
        <w:tc>
          <w:tcPr>
            <w:tcW w:w="3793" w:type="dxa"/>
            <w:gridSpan w:val="3"/>
            <w:tcBorders>
              <w:bottom w:val="single" w:sz="4" w:space="0" w:color="000000"/>
            </w:tcBorders>
          </w:tcPr>
          <w:p w:rsidR="00FA2F79" w:rsidRPr="00181979" w:rsidRDefault="00FA2F79" w:rsidP="005D5A32">
            <w:pPr>
              <w:autoSpaceDE w:val="0"/>
              <w:autoSpaceDN w:val="0"/>
              <w:adjustRightInd w:val="0"/>
            </w:pPr>
          </w:p>
        </w:tc>
      </w:tr>
      <w:tr w:rsidR="00FA2F79" w:rsidRPr="00181979" w:rsidTr="005D5A32">
        <w:tc>
          <w:tcPr>
            <w:tcW w:w="3793" w:type="dxa"/>
            <w:gridSpan w:val="3"/>
            <w:tcBorders>
              <w:top w:val="single" w:sz="4" w:space="0" w:color="000000"/>
              <w:bottom w:val="single" w:sz="4" w:space="0" w:color="000000"/>
            </w:tcBorders>
          </w:tcPr>
          <w:p w:rsidR="00FA2F79" w:rsidRPr="00181979" w:rsidRDefault="00FA2F79" w:rsidP="005D5A32">
            <w:pPr>
              <w:autoSpaceDE w:val="0"/>
              <w:autoSpaceDN w:val="0"/>
              <w:adjustRightInd w:val="0"/>
              <w:jc w:val="right"/>
            </w:pPr>
          </w:p>
        </w:tc>
      </w:tr>
      <w:tr w:rsidR="00FA2F79" w:rsidRPr="00181979" w:rsidTr="005D5A32">
        <w:tc>
          <w:tcPr>
            <w:tcW w:w="1175" w:type="dxa"/>
            <w:gridSpan w:val="2"/>
            <w:tcBorders>
              <w:top w:val="single" w:sz="4" w:space="0" w:color="000000"/>
              <w:bottom w:val="single" w:sz="4" w:space="0" w:color="000000"/>
            </w:tcBorders>
          </w:tcPr>
          <w:p w:rsidR="00FA2F79" w:rsidRPr="00181979" w:rsidRDefault="00FA2F79" w:rsidP="005D5A32">
            <w:pPr>
              <w:autoSpaceDE w:val="0"/>
              <w:autoSpaceDN w:val="0"/>
              <w:adjustRightInd w:val="0"/>
              <w:ind w:left="-81"/>
            </w:pPr>
            <w:r w:rsidRPr="00181979">
              <w:t>телефон</w:t>
            </w:r>
          </w:p>
        </w:tc>
        <w:tc>
          <w:tcPr>
            <w:tcW w:w="2618" w:type="dxa"/>
            <w:tcBorders>
              <w:top w:val="single" w:sz="4" w:space="0" w:color="000000"/>
              <w:bottom w:val="single" w:sz="4" w:space="0" w:color="000000"/>
            </w:tcBorders>
          </w:tcPr>
          <w:p w:rsidR="00FA2F79" w:rsidRPr="00181979" w:rsidRDefault="00FA2F79" w:rsidP="005D5A32">
            <w:pPr>
              <w:autoSpaceDE w:val="0"/>
              <w:autoSpaceDN w:val="0"/>
              <w:adjustRightInd w:val="0"/>
              <w:jc w:val="right"/>
            </w:pPr>
          </w:p>
        </w:tc>
      </w:tr>
      <w:tr w:rsidR="00FA2F79" w:rsidRPr="00181979" w:rsidTr="005D5A32">
        <w:tc>
          <w:tcPr>
            <w:tcW w:w="1175" w:type="dxa"/>
            <w:gridSpan w:val="2"/>
            <w:tcBorders>
              <w:top w:val="single" w:sz="4" w:space="0" w:color="000000"/>
              <w:bottom w:val="nil"/>
            </w:tcBorders>
          </w:tcPr>
          <w:p w:rsidR="00FA2F79" w:rsidRPr="00CE25CB" w:rsidRDefault="00FA2F79" w:rsidP="005D5A32">
            <w:pPr>
              <w:autoSpaceDE w:val="0"/>
              <w:autoSpaceDN w:val="0"/>
              <w:adjustRightInd w:val="0"/>
              <w:ind w:left="-81"/>
              <w:rPr>
                <w:lang w:val="en-US"/>
              </w:rPr>
            </w:pPr>
            <w:r w:rsidRPr="00CE25CB">
              <w:rPr>
                <w:lang w:val="en-US"/>
              </w:rPr>
              <w:t>E-mail</w:t>
            </w:r>
          </w:p>
        </w:tc>
        <w:tc>
          <w:tcPr>
            <w:tcW w:w="2618" w:type="dxa"/>
            <w:tcBorders>
              <w:top w:val="single" w:sz="4" w:space="0" w:color="000000"/>
              <w:bottom w:val="single" w:sz="4" w:space="0" w:color="000000"/>
            </w:tcBorders>
          </w:tcPr>
          <w:p w:rsidR="00FA2F79" w:rsidRPr="00181979" w:rsidRDefault="00FA2F79" w:rsidP="005D5A32">
            <w:pPr>
              <w:autoSpaceDE w:val="0"/>
              <w:autoSpaceDN w:val="0"/>
              <w:adjustRightInd w:val="0"/>
              <w:jc w:val="right"/>
            </w:pPr>
          </w:p>
        </w:tc>
      </w:tr>
    </w:tbl>
    <w:p w:rsidR="00FA2F79" w:rsidRPr="00181979" w:rsidRDefault="00FA2F79" w:rsidP="00FA2F79">
      <w:pPr>
        <w:autoSpaceDE w:val="0"/>
        <w:autoSpaceDN w:val="0"/>
        <w:adjustRightInd w:val="0"/>
        <w:ind w:firstLine="720"/>
        <w:jc w:val="right"/>
      </w:pPr>
    </w:p>
    <w:p w:rsidR="00FA2F79" w:rsidRPr="00181979" w:rsidRDefault="00FA2F79" w:rsidP="00FA2F79">
      <w:pPr>
        <w:autoSpaceDE w:val="0"/>
        <w:autoSpaceDN w:val="0"/>
        <w:adjustRightInd w:val="0"/>
        <w:ind w:firstLine="720"/>
        <w:jc w:val="right"/>
      </w:pPr>
    </w:p>
    <w:p w:rsidR="00FA2F79" w:rsidRPr="00181979" w:rsidRDefault="00FA2F79" w:rsidP="00FA2F79">
      <w:pPr>
        <w:autoSpaceDE w:val="0"/>
        <w:autoSpaceDN w:val="0"/>
        <w:adjustRightInd w:val="0"/>
        <w:ind w:firstLine="720"/>
        <w:jc w:val="right"/>
      </w:pPr>
    </w:p>
    <w:p w:rsidR="00FA2F79" w:rsidRPr="00181979" w:rsidRDefault="00FA2F79" w:rsidP="00FA2F79">
      <w:pPr>
        <w:spacing w:after="240"/>
        <w:jc w:val="center"/>
      </w:pPr>
      <w:r w:rsidRPr="00181979">
        <w:t>ЗАЯВЛЕНИЕ</w:t>
      </w:r>
    </w:p>
    <w:p w:rsidR="00FA2F79" w:rsidRPr="00181979" w:rsidRDefault="00FA2F79" w:rsidP="00FA2F79">
      <w:pPr>
        <w:shd w:val="clear" w:color="auto" w:fill="FFFFFF"/>
        <w:spacing w:line="276" w:lineRule="auto"/>
        <w:ind w:firstLine="709"/>
        <w:jc w:val="both"/>
        <w:rPr>
          <w:spacing w:val="8"/>
        </w:rPr>
      </w:pPr>
      <w:r w:rsidRPr="00181979">
        <w:t>Прошу Вас зарегистрировать заявку на участие в конкурсе</w:t>
      </w:r>
      <w:r>
        <w:t xml:space="preserve"> </w:t>
      </w:r>
      <w:r w:rsidRPr="005336EB">
        <w:t xml:space="preserve">на право получения свидетельства </w:t>
      </w:r>
      <w:r w:rsidRPr="005336EB">
        <w:rPr>
          <w:color w:val="000000"/>
        </w:rPr>
        <w:t>об осуществлении пе</w:t>
      </w:r>
      <w:r>
        <w:rPr>
          <w:color w:val="000000"/>
        </w:rPr>
        <w:t xml:space="preserve">ревозок по маршрутам регулярных перевозок </w:t>
      </w:r>
      <w:r w:rsidRPr="00790F50">
        <w:rPr>
          <w:color w:val="000000"/>
        </w:rPr>
        <w:t>в границах муниципаль</w:t>
      </w:r>
      <w:r>
        <w:rPr>
          <w:color w:val="000000"/>
        </w:rPr>
        <w:t>ного образования «Кезский район»</w:t>
      </w:r>
      <w:r w:rsidRPr="00181979">
        <w:rPr>
          <w:spacing w:val="8"/>
        </w:rPr>
        <w:t xml:space="preserve"> по условиям конкурсной документации №__</w:t>
      </w:r>
      <w:r>
        <w:rPr>
          <w:spacing w:val="8"/>
        </w:rPr>
        <w:t>______</w:t>
      </w:r>
      <w:r w:rsidRPr="00181979">
        <w:rPr>
          <w:spacing w:val="8"/>
        </w:rPr>
        <w:t>__, лот №__</w:t>
      </w:r>
      <w:r>
        <w:rPr>
          <w:spacing w:val="8"/>
        </w:rPr>
        <w:t>_______</w:t>
      </w:r>
      <w:r w:rsidRPr="00181979">
        <w:rPr>
          <w:spacing w:val="8"/>
        </w:rPr>
        <w:t>__.</w:t>
      </w:r>
    </w:p>
    <w:p w:rsidR="00FA2F79" w:rsidRPr="00181979" w:rsidRDefault="00FA2F79" w:rsidP="00FA2F79">
      <w:pPr>
        <w:jc w:val="both"/>
        <w:rPr>
          <w:spacing w:val="8"/>
        </w:rPr>
      </w:pPr>
    </w:p>
    <w:p w:rsidR="00FA2F79" w:rsidRPr="00181979" w:rsidRDefault="00FA2F79" w:rsidP="00FA2F79">
      <w:pPr>
        <w:jc w:val="both"/>
        <w:rPr>
          <w:spacing w:val="8"/>
        </w:rPr>
      </w:pPr>
    </w:p>
    <w:p w:rsidR="00FA2F79" w:rsidRPr="00181979" w:rsidRDefault="00FA2F79" w:rsidP="00FA2F79">
      <w:pPr>
        <w:jc w:val="both"/>
        <w:rPr>
          <w:spacing w:val="8"/>
        </w:rPr>
      </w:pPr>
    </w:p>
    <w:p w:rsidR="00FA2F79" w:rsidRPr="00181979" w:rsidRDefault="00FA2F79" w:rsidP="00FA2F79">
      <w:pPr>
        <w:shd w:val="clear" w:color="auto" w:fill="FFFFFF"/>
        <w:ind w:left="-284"/>
        <w:rPr>
          <w:spacing w:val="-1"/>
        </w:rPr>
      </w:pPr>
      <w:r w:rsidRPr="00181979">
        <w:rPr>
          <w:spacing w:val="-1"/>
        </w:rPr>
        <w:t xml:space="preserve">«_____»_________________20__ г.             </w:t>
      </w:r>
    </w:p>
    <w:p w:rsidR="00FA2F79" w:rsidRPr="00181979" w:rsidRDefault="00FA2F79" w:rsidP="00FA2F79">
      <w:pPr>
        <w:shd w:val="clear" w:color="auto" w:fill="FFFFFF"/>
        <w:rPr>
          <w:spacing w:val="-1"/>
        </w:rPr>
      </w:pPr>
    </w:p>
    <w:p w:rsidR="00FA2F79" w:rsidRPr="00181979" w:rsidRDefault="00FA2F79" w:rsidP="00FA2F79">
      <w:pPr>
        <w:shd w:val="clear" w:color="auto" w:fill="FFFFFF"/>
        <w:rPr>
          <w:spacing w:val="-1"/>
        </w:rPr>
      </w:pPr>
    </w:p>
    <w:tbl>
      <w:tblPr>
        <w:tblW w:w="9701" w:type="dxa"/>
        <w:tblInd w:w="-176" w:type="dxa"/>
        <w:tblLook w:val="01E0" w:firstRow="1" w:lastRow="1" w:firstColumn="1" w:lastColumn="1" w:noHBand="0" w:noVBand="0"/>
      </w:tblPr>
      <w:tblGrid>
        <w:gridCol w:w="104"/>
        <w:gridCol w:w="2946"/>
        <w:gridCol w:w="276"/>
        <w:gridCol w:w="3161"/>
        <w:gridCol w:w="327"/>
        <w:gridCol w:w="2887"/>
      </w:tblGrid>
      <w:tr w:rsidR="00FA2F79" w:rsidRPr="00181979" w:rsidTr="005D5A32">
        <w:trPr>
          <w:gridBefore w:val="1"/>
          <w:wBefore w:w="104" w:type="dxa"/>
        </w:trPr>
        <w:tc>
          <w:tcPr>
            <w:tcW w:w="2946" w:type="dxa"/>
            <w:tcBorders>
              <w:bottom w:val="single" w:sz="4" w:space="0" w:color="auto"/>
            </w:tcBorders>
          </w:tcPr>
          <w:p w:rsidR="00FA2F79" w:rsidRPr="00181979" w:rsidRDefault="00FA2F79" w:rsidP="005D5A32"/>
        </w:tc>
        <w:tc>
          <w:tcPr>
            <w:tcW w:w="276" w:type="dxa"/>
          </w:tcPr>
          <w:p w:rsidR="00FA2F79" w:rsidRPr="00181979" w:rsidRDefault="00FA2F79" w:rsidP="005D5A32">
            <w:pPr>
              <w:jc w:val="center"/>
            </w:pPr>
          </w:p>
        </w:tc>
        <w:tc>
          <w:tcPr>
            <w:tcW w:w="3161" w:type="dxa"/>
            <w:tcBorders>
              <w:bottom w:val="single" w:sz="4" w:space="0" w:color="auto"/>
            </w:tcBorders>
          </w:tcPr>
          <w:p w:rsidR="00FA2F79" w:rsidRPr="00181979" w:rsidRDefault="00FA2F79" w:rsidP="005D5A32">
            <w:pPr>
              <w:jc w:val="both"/>
            </w:pPr>
          </w:p>
        </w:tc>
        <w:tc>
          <w:tcPr>
            <w:tcW w:w="327" w:type="dxa"/>
          </w:tcPr>
          <w:p w:rsidR="00FA2F79" w:rsidRPr="00181979" w:rsidRDefault="00FA2F79" w:rsidP="005D5A32">
            <w:pPr>
              <w:jc w:val="center"/>
            </w:pPr>
          </w:p>
        </w:tc>
        <w:tc>
          <w:tcPr>
            <w:tcW w:w="2887" w:type="dxa"/>
            <w:tcBorders>
              <w:bottom w:val="single" w:sz="4" w:space="0" w:color="auto"/>
            </w:tcBorders>
          </w:tcPr>
          <w:p w:rsidR="00FA2F79" w:rsidRPr="00181979" w:rsidRDefault="00FA2F79" w:rsidP="005D5A32">
            <w:pPr>
              <w:jc w:val="center"/>
            </w:pPr>
          </w:p>
        </w:tc>
      </w:tr>
      <w:tr w:rsidR="00FA2F79" w:rsidRPr="00181979" w:rsidTr="005D5A32">
        <w:tc>
          <w:tcPr>
            <w:tcW w:w="3050" w:type="dxa"/>
            <w:gridSpan w:val="2"/>
            <w:tcBorders>
              <w:top w:val="single" w:sz="4" w:space="0" w:color="auto"/>
            </w:tcBorders>
          </w:tcPr>
          <w:p w:rsidR="00FA2F79" w:rsidRPr="00CA1E9E" w:rsidRDefault="00FA2F79" w:rsidP="005D5A32">
            <w:pPr>
              <w:jc w:val="center"/>
              <w:rPr>
                <w:szCs w:val="24"/>
                <w:vertAlign w:val="superscript"/>
              </w:rPr>
            </w:pPr>
            <w:r w:rsidRPr="00CA1E9E">
              <w:rPr>
                <w:szCs w:val="24"/>
                <w:vertAlign w:val="superscript"/>
              </w:rPr>
              <w:t>(наименование заявителя)</w:t>
            </w:r>
          </w:p>
        </w:tc>
        <w:tc>
          <w:tcPr>
            <w:tcW w:w="276" w:type="dxa"/>
          </w:tcPr>
          <w:p w:rsidR="00FA2F79" w:rsidRPr="00CA1E9E" w:rsidRDefault="00FA2F79" w:rsidP="005D5A32">
            <w:pPr>
              <w:jc w:val="center"/>
              <w:rPr>
                <w:szCs w:val="24"/>
                <w:vertAlign w:val="superscript"/>
              </w:rPr>
            </w:pPr>
          </w:p>
        </w:tc>
        <w:tc>
          <w:tcPr>
            <w:tcW w:w="3161" w:type="dxa"/>
            <w:tcBorders>
              <w:top w:val="single" w:sz="4" w:space="0" w:color="auto"/>
            </w:tcBorders>
          </w:tcPr>
          <w:p w:rsidR="00FA2F79" w:rsidRPr="00CA1E9E" w:rsidRDefault="00FA2F79" w:rsidP="005D5A32">
            <w:pPr>
              <w:jc w:val="center"/>
              <w:rPr>
                <w:szCs w:val="24"/>
                <w:vertAlign w:val="superscript"/>
              </w:rPr>
            </w:pPr>
            <w:r w:rsidRPr="00CA1E9E">
              <w:rPr>
                <w:szCs w:val="24"/>
                <w:vertAlign w:val="superscript"/>
              </w:rPr>
              <w:t>(подпись)</w:t>
            </w:r>
          </w:p>
        </w:tc>
        <w:tc>
          <w:tcPr>
            <w:tcW w:w="327" w:type="dxa"/>
          </w:tcPr>
          <w:p w:rsidR="00FA2F79" w:rsidRPr="00CA1E9E" w:rsidRDefault="00FA2F79" w:rsidP="005D5A32">
            <w:pPr>
              <w:jc w:val="center"/>
              <w:rPr>
                <w:szCs w:val="24"/>
                <w:vertAlign w:val="superscript"/>
              </w:rPr>
            </w:pPr>
          </w:p>
        </w:tc>
        <w:tc>
          <w:tcPr>
            <w:tcW w:w="2887" w:type="dxa"/>
            <w:tcBorders>
              <w:top w:val="single" w:sz="4" w:space="0" w:color="auto"/>
            </w:tcBorders>
          </w:tcPr>
          <w:p w:rsidR="00FA2F79" w:rsidRPr="00CA1E9E" w:rsidRDefault="00FA2F79" w:rsidP="005D5A32">
            <w:pPr>
              <w:jc w:val="center"/>
              <w:rPr>
                <w:szCs w:val="24"/>
                <w:vertAlign w:val="superscript"/>
              </w:rPr>
            </w:pPr>
            <w:r w:rsidRPr="00CA1E9E">
              <w:rPr>
                <w:szCs w:val="24"/>
                <w:vertAlign w:val="superscript"/>
              </w:rPr>
              <w:t>(расшифровка подписи)</w:t>
            </w:r>
          </w:p>
        </w:tc>
      </w:tr>
    </w:tbl>
    <w:p w:rsidR="00FA2F79" w:rsidRPr="00181979" w:rsidRDefault="00FA2F79" w:rsidP="00FA2F79">
      <w:pPr>
        <w:pStyle w:val="ConsPlusNormal"/>
        <w:ind w:firstLine="0"/>
        <w:jc w:val="both"/>
        <w:rPr>
          <w:rFonts w:ascii="Times New Roman" w:hAnsi="Times New Roman" w:cs="Times New Roman"/>
        </w:rPr>
      </w:pPr>
    </w:p>
    <w:p w:rsidR="00FA2F79" w:rsidRPr="00181979" w:rsidRDefault="00FA2F79" w:rsidP="00FA2F79">
      <w:pPr>
        <w:pStyle w:val="ConsPlusNormal"/>
        <w:ind w:firstLine="0"/>
        <w:jc w:val="both"/>
        <w:rPr>
          <w:rFonts w:ascii="Times New Roman" w:hAnsi="Times New Roman" w:cs="Times New Roman"/>
          <w:sz w:val="24"/>
          <w:szCs w:val="24"/>
        </w:rPr>
      </w:pPr>
    </w:p>
    <w:p w:rsidR="00FA2F79" w:rsidRPr="00181979" w:rsidRDefault="00FA2F79" w:rsidP="00FA2F79">
      <w:pPr>
        <w:pStyle w:val="ConsPlusNormal"/>
        <w:jc w:val="both"/>
        <w:rPr>
          <w:rFonts w:ascii="Times New Roman" w:hAnsi="Times New Roman" w:cs="Times New Roman"/>
          <w:sz w:val="24"/>
          <w:szCs w:val="24"/>
        </w:rPr>
      </w:pPr>
    </w:p>
    <w:p w:rsidR="00FA2F79" w:rsidRPr="00181979" w:rsidRDefault="00FA2F79" w:rsidP="00FA2F79">
      <w:pPr>
        <w:pStyle w:val="1"/>
        <w:spacing w:line="240" w:lineRule="exact"/>
        <w:rPr>
          <w:b w:val="0"/>
          <w:sz w:val="24"/>
          <w:szCs w:val="24"/>
        </w:rPr>
      </w:pPr>
    </w:p>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Pr="00CE25CB" w:rsidRDefault="00FA2F79" w:rsidP="00FA2F79">
      <w:pPr>
        <w:pStyle w:val="2"/>
        <w:spacing w:before="0" w:after="0"/>
        <w:rPr>
          <w:rFonts w:ascii="Times New Roman" w:hAnsi="Times New Roman"/>
          <w:b w:val="0"/>
          <w:i w:val="0"/>
          <w:sz w:val="24"/>
          <w:szCs w:val="24"/>
        </w:rPr>
      </w:pPr>
      <w:bookmarkStart w:id="12" w:name="_Toc442706885"/>
      <w:r>
        <w:lastRenderedPageBreak/>
        <w:t xml:space="preserve">                                                                                                       </w:t>
      </w:r>
      <w:r>
        <w:rPr>
          <w:rFonts w:ascii="Times New Roman" w:hAnsi="Times New Roman"/>
          <w:b w:val="0"/>
          <w:i w:val="0"/>
          <w:sz w:val="24"/>
          <w:szCs w:val="24"/>
        </w:rPr>
        <w:t>Приложение № 3</w:t>
      </w:r>
    </w:p>
    <w:p w:rsidR="00FA2F79" w:rsidRDefault="00FA2F79" w:rsidP="00FA2F79">
      <w:pPr>
        <w:ind w:firstLine="4536"/>
        <w:rPr>
          <w:szCs w:val="24"/>
        </w:rPr>
      </w:pPr>
      <w:r>
        <w:t xml:space="preserve">к конкурсной документации </w:t>
      </w:r>
      <w:r w:rsidRPr="00CE25CB">
        <w:rPr>
          <w:szCs w:val="24"/>
        </w:rPr>
        <w:t xml:space="preserve">на право </w:t>
      </w:r>
      <w:r>
        <w:rPr>
          <w:szCs w:val="24"/>
        </w:rPr>
        <w:t xml:space="preserve">получения </w:t>
      </w:r>
    </w:p>
    <w:p w:rsidR="00FA2F79" w:rsidRDefault="00FA2F79" w:rsidP="00FA2F79">
      <w:pPr>
        <w:ind w:firstLine="4536"/>
        <w:rPr>
          <w:szCs w:val="24"/>
        </w:rPr>
      </w:pPr>
      <w:r>
        <w:rPr>
          <w:szCs w:val="24"/>
        </w:rPr>
        <w:t xml:space="preserve">свидетельства на осуществление перевозок                  </w:t>
      </w:r>
    </w:p>
    <w:p w:rsidR="00FA2F79" w:rsidRDefault="00FA2F79" w:rsidP="00FA2F79">
      <w:pPr>
        <w:ind w:firstLine="4536"/>
        <w:rPr>
          <w:szCs w:val="24"/>
        </w:rPr>
      </w:pPr>
      <w:r>
        <w:rPr>
          <w:szCs w:val="24"/>
        </w:rPr>
        <w:t>по маршрутам регулярных  перевозок в границах</w:t>
      </w:r>
    </w:p>
    <w:p w:rsidR="00FA2F79" w:rsidRDefault="00FA2F79" w:rsidP="00FA2F79">
      <w:pPr>
        <w:ind w:firstLine="4536"/>
        <w:rPr>
          <w:szCs w:val="24"/>
        </w:rPr>
      </w:pPr>
      <w:r>
        <w:rPr>
          <w:szCs w:val="24"/>
        </w:rPr>
        <w:t>муниципального образования «Кезский район»</w:t>
      </w:r>
    </w:p>
    <w:p w:rsidR="00FA2F79" w:rsidRDefault="00FA2F79" w:rsidP="00FA2F79">
      <w:pPr>
        <w:ind w:firstLine="4536"/>
        <w:rPr>
          <w:szCs w:val="24"/>
        </w:rPr>
      </w:pPr>
    </w:p>
    <w:p w:rsidR="00FA2F79" w:rsidRPr="00181979" w:rsidRDefault="00FA2F79" w:rsidP="009E5F4E">
      <w:pPr>
        <w:pStyle w:val="2"/>
        <w:spacing w:before="0" w:after="0"/>
        <w:jc w:val="center"/>
        <w:rPr>
          <w:rFonts w:ascii="Times New Roman" w:hAnsi="Times New Roman"/>
          <w:i w:val="0"/>
          <w:sz w:val="24"/>
          <w:szCs w:val="24"/>
        </w:rPr>
      </w:pPr>
      <w:r w:rsidRPr="00181979">
        <w:rPr>
          <w:rFonts w:ascii="Times New Roman" w:hAnsi="Times New Roman"/>
          <w:i w:val="0"/>
          <w:sz w:val="24"/>
          <w:szCs w:val="24"/>
        </w:rPr>
        <w:t>Инструкция по заполнению заявки на участие в конкурсе</w:t>
      </w:r>
      <w:bookmarkEnd w:id="12"/>
    </w:p>
    <w:p w:rsidR="00FA2F79" w:rsidRPr="00181979" w:rsidRDefault="00FA2F79" w:rsidP="00FA2F79">
      <w:pPr>
        <w:ind w:firstLine="709"/>
        <w:jc w:val="right"/>
        <w:rPr>
          <w:b/>
          <w:bCs/>
        </w:rPr>
      </w:pPr>
    </w:p>
    <w:p w:rsidR="00FA2F79" w:rsidRPr="00181979" w:rsidRDefault="00FA2F79" w:rsidP="00FA2F79">
      <w:pPr>
        <w:pStyle w:val="aa"/>
        <w:spacing w:after="240" w:afterAutospacing="0"/>
        <w:jc w:val="center"/>
      </w:pPr>
      <w:r w:rsidRPr="009E5F4E">
        <w:rPr>
          <w:bCs/>
        </w:rPr>
        <w:t xml:space="preserve">Инструкция </w:t>
      </w:r>
      <w:r w:rsidRPr="009E5F4E">
        <w:rPr>
          <w:bCs/>
        </w:rPr>
        <w:br/>
      </w:r>
      <w:r w:rsidRPr="00181979">
        <w:t>по заполнению заявки на участие в конкурсе</w:t>
      </w:r>
    </w:p>
    <w:p w:rsidR="00FA2F79" w:rsidRPr="00181979" w:rsidRDefault="00FA2F79" w:rsidP="00FA2F79">
      <w:pPr>
        <w:autoSpaceDE w:val="0"/>
        <w:autoSpaceDN w:val="0"/>
        <w:adjustRightInd w:val="0"/>
        <w:ind w:firstLine="720"/>
        <w:jc w:val="both"/>
        <w:rPr>
          <w:bCs/>
        </w:rPr>
      </w:pPr>
      <w:r w:rsidRPr="00181979">
        <w:rPr>
          <w:bCs/>
        </w:rPr>
        <w:t xml:space="preserve">1. Заявка на участие в конкурсе составляется заявителем на бумажном носителе в письменной форме. </w:t>
      </w:r>
    </w:p>
    <w:p w:rsidR="00FA2F79" w:rsidRPr="00181979" w:rsidRDefault="00FA2F79" w:rsidP="00FA2F79">
      <w:pPr>
        <w:autoSpaceDE w:val="0"/>
        <w:autoSpaceDN w:val="0"/>
        <w:adjustRightInd w:val="0"/>
        <w:ind w:firstLine="720"/>
        <w:jc w:val="both"/>
        <w:rPr>
          <w:bCs/>
        </w:rPr>
      </w:pPr>
      <w:r w:rsidRPr="00181979">
        <w:rPr>
          <w:bCs/>
        </w:rPr>
        <w:t>2. В графе «наименование заявителя» указывается:</w:t>
      </w:r>
    </w:p>
    <w:p w:rsidR="00FA2F79" w:rsidRPr="00181979" w:rsidRDefault="00FA2F79" w:rsidP="00FA2F79">
      <w:pPr>
        <w:autoSpaceDE w:val="0"/>
        <w:autoSpaceDN w:val="0"/>
        <w:adjustRightInd w:val="0"/>
        <w:ind w:firstLine="720"/>
        <w:jc w:val="both"/>
        <w:rPr>
          <w:bCs/>
        </w:rPr>
      </w:pPr>
      <w:r w:rsidRPr="00181979">
        <w:rPr>
          <w:bCs/>
        </w:rPr>
        <w:t>1) полное и (в случае, если имеется) сокращенное наименование, в том числе фирменное наименование, и организационно-правовая форма юридического лица;</w:t>
      </w:r>
    </w:p>
    <w:p w:rsidR="00FA2F79" w:rsidRPr="00181979" w:rsidRDefault="00FA2F79" w:rsidP="00FA2F79">
      <w:pPr>
        <w:autoSpaceDE w:val="0"/>
        <w:autoSpaceDN w:val="0"/>
        <w:adjustRightInd w:val="0"/>
        <w:ind w:firstLine="720"/>
        <w:jc w:val="both"/>
        <w:rPr>
          <w:bCs/>
        </w:rPr>
      </w:pPr>
      <w:r w:rsidRPr="00181979">
        <w:rPr>
          <w:bCs/>
        </w:rPr>
        <w:t>2) фамилия, имя и (в случае, если имеется) отчество индивидуального предпринимателя, данные документа, удостоверяющего его личность.</w:t>
      </w:r>
    </w:p>
    <w:p w:rsidR="00FA2F79" w:rsidRPr="00181979" w:rsidRDefault="00FA2F79" w:rsidP="00FA2F79">
      <w:pPr>
        <w:autoSpaceDE w:val="0"/>
        <w:autoSpaceDN w:val="0"/>
        <w:adjustRightInd w:val="0"/>
        <w:ind w:firstLine="720"/>
        <w:jc w:val="both"/>
        <w:rPr>
          <w:bCs/>
        </w:rPr>
      </w:pPr>
      <w:r w:rsidRPr="00181979">
        <w:rPr>
          <w:bCs/>
        </w:rPr>
        <w:t xml:space="preserve">3) полное и (в случае, если имеется) сокращенное наименование, в том числе фирменное наименование, и организационно-правовая форма юридического лица или фамилия, имя и (в случае, если имеется) отчество индивидуального предпринимателя, данные документа, удостоверяющего его личность - </w:t>
      </w:r>
      <w:r w:rsidRPr="00181979">
        <w:t>уполномоченного участника договора простого товарищества.</w:t>
      </w:r>
    </w:p>
    <w:p w:rsidR="00FA2F79" w:rsidRPr="00181979" w:rsidRDefault="00FA2F79" w:rsidP="00FA2F79">
      <w:pPr>
        <w:autoSpaceDE w:val="0"/>
        <w:autoSpaceDN w:val="0"/>
        <w:adjustRightInd w:val="0"/>
        <w:ind w:firstLine="720"/>
        <w:jc w:val="both"/>
        <w:rPr>
          <w:bCs/>
        </w:rPr>
      </w:pPr>
      <w:r w:rsidRPr="00181979">
        <w:rPr>
          <w:bCs/>
        </w:rPr>
        <w:t>3. В графе «</w:t>
      </w:r>
      <w:r w:rsidRPr="00181979">
        <w:rPr>
          <w:rFonts w:eastAsia="Calibri"/>
          <w:lang w:eastAsia="en-US"/>
        </w:rPr>
        <w:t>телефон/факс</w:t>
      </w:r>
      <w:r w:rsidRPr="00181979">
        <w:rPr>
          <w:bCs/>
        </w:rPr>
        <w:t>» указывается контактный номер телефона заявителя.</w:t>
      </w:r>
    </w:p>
    <w:p w:rsidR="00FA2F79" w:rsidRPr="00181979" w:rsidRDefault="00FA2F79" w:rsidP="00FA2F79">
      <w:pPr>
        <w:autoSpaceDE w:val="0"/>
        <w:autoSpaceDN w:val="0"/>
        <w:adjustRightInd w:val="0"/>
        <w:ind w:firstLine="720"/>
        <w:jc w:val="both"/>
        <w:rPr>
          <w:bCs/>
        </w:rPr>
      </w:pPr>
      <w:r w:rsidRPr="00181979">
        <w:rPr>
          <w:bCs/>
        </w:rPr>
        <w:t>4. В графе «</w:t>
      </w:r>
      <w:r w:rsidRPr="00181979">
        <w:rPr>
          <w:rFonts w:eastAsia="Calibri"/>
          <w:lang w:eastAsia="en-US"/>
        </w:rPr>
        <w:t xml:space="preserve">Е-mail» указывается адрес электронной почты </w:t>
      </w:r>
      <w:r w:rsidRPr="00181979">
        <w:rPr>
          <w:bCs/>
        </w:rPr>
        <w:t>заявителя.</w:t>
      </w:r>
    </w:p>
    <w:p w:rsidR="00FA2F79" w:rsidRPr="00181979" w:rsidRDefault="00FA2F79" w:rsidP="00FA2F79">
      <w:pPr>
        <w:autoSpaceDE w:val="0"/>
        <w:autoSpaceDN w:val="0"/>
        <w:adjustRightInd w:val="0"/>
        <w:ind w:firstLine="720"/>
        <w:jc w:val="both"/>
        <w:rPr>
          <w:bCs/>
          <w:spacing w:val="-6"/>
        </w:rPr>
      </w:pPr>
      <w:r w:rsidRPr="00181979">
        <w:rPr>
          <w:bCs/>
          <w:spacing w:val="-6"/>
        </w:rPr>
        <w:t xml:space="preserve">5. В графе «название лота» указывается номер лота на право получения свидетельства, на которое претендует </w:t>
      </w:r>
      <w:r w:rsidRPr="00181979">
        <w:rPr>
          <w:bCs/>
        </w:rPr>
        <w:t>заявитель</w:t>
      </w:r>
      <w:r w:rsidRPr="00181979">
        <w:rPr>
          <w:bCs/>
          <w:spacing w:val="-6"/>
        </w:rPr>
        <w:t xml:space="preserve">  и наименование маршрута (ов).  </w:t>
      </w:r>
    </w:p>
    <w:p w:rsidR="00FA2F79" w:rsidRPr="00181979" w:rsidRDefault="00FA2F79" w:rsidP="00FA2F79">
      <w:pPr>
        <w:autoSpaceDE w:val="0"/>
        <w:autoSpaceDN w:val="0"/>
        <w:adjustRightInd w:val="0"/>
        <w:ind w:firstLine="720"/>
        <w:jc w:val="both"/>
        <w:rPr>
          <w:bCs/>
          <w:spacing w:val="-6"/>
        </w:rPr>
      </w:pPr>
      <w:r w:rsidRPr="00181979">
        <w:rPr>
          <w:bCs/>
          <w:spacing w:val="-6"/>
        </w:rPr>
        <w:t>6. В графе «номер конкурсной документации» указывается номер конкурсной документации, по условиям которой заявитель принимает участие в конкурсе.</w:t>
      </w:r>
    </w:p>
    <w:p w:rsidR="00FA2F79" w:rsidRPr="00181979" w:rsidRDefault="00FA2F79" w:rsidP="00FA2F79">
      <w:pPr>
        <w:autoSpaceDE w:val="0"/>
        <w:autoSpaceDN w:val="0"/>
        <w:adjustRightInd w:val="0"/>
        <w:ind w:firstLine="720"/>
        <w:jc w:val="both"/>
        <w:rPr>
          <w:bCs/>
        </w:rPr>
      </w:pPr>
      <w:r w:rsidRPr="00181979">
        <w:rPr>
          <w:bCs/>
        </w:rPr>
        <w:t>7. Заявка на участие в конкурсе подписывается заявителем либо его уполномоченным лицом.</w:t>
      </w:r>
    </w:p>
    <w:p w:rsidR="00FA2F79" w:rsidRPr="00181979" w:rsidRDefault="00FA2F79" w:rsidP="00FA2F79">
      <w:pPr>
        <w:autoSpaceDE w:val="0"/>
        <w:autoSpaceDN w:val="0"/>
        <w:adjustRightInd w:val="0"/>
        <w:ind w:firstLine="720"/>
        <w:jc w:val="both"/>
        <w:rPr>
          <w:bCs/>
        </w:rPr>
      </w:pPr>
    </w:p>
    <w:p w:rsidR="00FA2F79" w:rsidRPr="00181979" w:rsidRDefault="00FA2F79" w:rsidP="00FA2F79">
      <w:pPr>
        <w:autoSpaceDE w:val="0"/>
        <w:autoSpaceDN w:val="0"/>
        <w:adjustRightInd w:val="0"/>
        <w:ind w:left="-284" w:firstLine="720"/>
        <w:jc w:val="both"/>
        <w:rPr>
          <w:bCs/>
        </w:rPr>
      </w:pPr>
    </w:p>
    <w:p w:rsidR="00FA2F79" w:rsidRPr="00181979" w:rsidRDefault="00FA2F79" w:rsidP="00FA2F79">
      <w:pPr>
        <w:autoSpaceDE w:val="0"/>
        <w:autoSpaceDN w:val="0"/>
        <w:adjustRightInd w:val="0"/>
        <w:ind w:left="-284" w:firstLine="720"/>
        <w:jc w:val="both"/>
        <w:rPr>
          <w:bCs/>
        </w:rPr>
      </w:pPr>
    </w:p>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Pr="00CE25CB" w:rsidRDefault="00FA2F79" w:rsidP="00FA2F79">
      <w:pPr>
        <w:pStyle w:val="2"/>
        <w:spacing w:before="0" w:after="0"/>
        <w:rPr>
          <w:rFonts w:ascii="Times New Roman" w:hAnsi="Times New Roman"/>
          <w:b w:val="0"/>
          <w:i w:val="0"/>
          <w:sz w:val="24"/>
          <w:szCs w:val="24"/>
        </w:rPr>
      </w:pPr>
      <w:bookmarkStart w:id="13" w:name="_Toc442706887"/>
      <w:r>
        <w:lastRenderedPageBreak/>
        <w:t xml:space="preserve">                                                                                                       </w:t>
      </w:r>
      <w:r>
        <w:rPr>
          <w:rFonts w:ascii="Times New Roman" w:hAnsi="Times New Roman"/>
          <w:b w:val="0"/>
          <w:i w:val="0"/>
          <w:sz w:val="24"/>
          <w:szCs w:val="24"/>
        </w:rPr>
        <w:t>Приложение № 4</w:t>
      </w:r>
    </w:p>
    <w:p w:rsidR="00FA2F79" w:rsidRDefault="00FA2F79" w:rsidP="00FA2F79">
      <w:pPr>
        <w:ind w:firstLine="4536"/>
        <w:rPr>
          <w:szCs w:val="24"/>
        </w:rPr>
      </w:pPr>
      <w:r>
        <w:t xml:space="preserve">к конкурсной документации </w:t>
      </w:r>
      <w:r w:rsidRPr="00CE25CB">
        <w:rPr>
          <w:szCs w:val="24"/>
        </w:rPr>
        <w:t xml:space="preserve">на право </w:t>
      </w:r>
      <w:r>
        <w:rPr>
          <w:szCs w:val="24"/>
        </w:rPr>
        <w:t xml:space="preserve">получения </w:t>
      </w:r>
    </w:p>
    <w:p w:rsidR="00FA2F79" w:rsidRDefault="00FA2F79" w:rsidP="00FA2F79">
      <w:pPr>
        <w:ind w:firstLine="4536"/>
        <w:rPr>
          <w:szCs w:val="24"/>
        </w:rPr>
      </w:pPr>
      <w:r>
        <w:rPr>
          <w:szCs w:val="24"/>
        </w:rPr>
        <w:t xml:space="preserve">свидетельства на осуществление перевозок                  </w:t>
      </w:r>
    </w:p>
    <w:p w:rsidR="00FA2F79" w:rsidRDefault="00FA2F79" w:rsidP="00FA2F79">
      <w:pPr>
        <w:ind w:firstLine="4536"/>
        <w:rPr>
          <w:szCs w:val="24"/>
        </w:rPr>
      </w:pPr>
      <w:r>
        <w:rPr>
          <w:szCs w:val="24"/>
        </w:rPr>
        <w:t>по маршрутам регулярных  перевозок в границах</w:t>
      </w:r>
    </w:p>
    <w:p w:rsidR="00FA2F79" w:rsidRDefault="00FA2F79" w:rsidP="00FA2F79">
      <w:pPr>
        <w:ind w:firstLine="4536"/>
        <w:rPr>
          <w:szCs w:val="24"/>
        </w:rPr>
      </w:pPr>
      <w:r>
        <w:rPr>
          <w:szCs w:val="24"/>
        </w:rPr>
        <w:t>муниципального образования «Кезский район»</w:t>
      </w:r>
    </w:p>
    <w:p w:rsidR="00FA2F79" w:rsidRDefault="00FA2F79" w:rsidP="00FA2F79">
      <w:pPr>
        <w:ind w:firstLine="4536"/>
        <w:rPr>
          <w:szCs w:val="24"/>
        </w:rPr>
      </w:pPr>
    </w:p>
    <w:p w:rsidR="00FA2F79" w:rsidRDefault="00FA2F79" w:rsidP="00FA2F79">
      <w:pPr>
        <w:ind w:firstLine="4536"/>
        <w:rPr>
          <w:szCs w:val="24"/>
        </w:rPr>
      </w:pPr>
    </w:p>
    <w:p w:rsidR="00FA2F79" w:rsidRPr="00181979" w:rsidRDefault="00FA2F79" w:rsidP="009E5F4E">
      <w:pPr>
        <w:pStyle w:val="2"/>
        <w:spacing w:before="0" w:after="0"/>
        <w:jc w:val="center"/>
        <w:rPr>
          <w:rFonts w:ascii="Times New Roman" w:hAnsi="Times New Roman"/>
          <w:i w:val="0"/>
          <w:sz w:val="24"/>
          <w:szCs w:val="24"/>
        </w:rPr>
      </w:pPr>
      <w:r w:rsidRPr="00181979">
        <w:rPr>
          <w:rFonts w:ascii="Times New Roman" w:hAnsi="Times New Roman"/>
          <w:i w:val="0"/>
          <w:sz w:val="24"/>
          <w:szCs w:val="24"/>
        </w:rPr>
        <w:t>Форма бланка описи документов</w:t>
      </w:r>
      <w:bookmarkEnd w:id="13"/>
    </w:p>
    <w:p w:rsidR="00FA2F79" w:rsidRPr="005D6B25" w:rsidRDefault="00FA2F79" w:rsidP="00FA2F79">
      <w:pPr>
        <w:ind w:firstLine="709"/>
        <w:jc w:val="right"/>
        <w:rPr>
          <w:b/>
          <w:bCs/>
        </w:rPr>
      </w:pPr>
    </w:p>
    <w:p w:rsidR="00FA2F79" w:rsidRPr="0066627D" w:rsidRDefault="00FA2F79" w:rsidP="00FA2F79">
      <w:pPr>
        <w:ind w:firstLine="709"/>
        <w:jc w:val="center"/>
        <w:rPr>
          <w:b/>
          <w:bCs/>
          <w:sz w:val="28"/>
          <w:szCs w:val="28"/>
        </w:rPr>
      </w:pPr>
    </w:p>
    <w:p w:rsidR="00FA2F79" w:rsidRPr="009E5F4E" w:rsidRDefault="00FA2F79" w:rsidP="00FA2F79">
      <w:pPr>
        <w:spacing w:after="240"/>
        <w:jc w:val="center"/>
        <w:rPr>
          <w:caps/>
        </w:rPr>
      </w:pPr>
      <w:r w:rsidRPr="009E5F4E">
        <w:t>ОПИСЬ ДОКУМЕНТОВ</w:t>
      </w:r>
    </w:p>
    <w:p w:rsidR="00FA2F79" w:rsidRPr="00ED4735" w:rsidRDefault="00FA2F79" w:rsidP="00FA2F79">
      <w:pPr>
        <w:keepNext/>
        <w:keepLines/>
        <w:widowControl w:val="0"/>
        <w:suppressLineNumbers/>
        <w:suppressAutoHyphens/>
        <w:jc w:val="center"/>
      </w:pPr>
      <w:r w:rsidRPr="0066627D">
        <w:t xml:space="preserve">представляемых для участия в конкурсе </w:t>
      </w:r>
      <w:r w:rsidRPr="005336EB">
        <w:t xml:space="preserve">на право получения свидетельства </w:t>
      </w:r>
      <w:r w:rsidRPr="005336EB">
        <w:rPr>
          <w:color w:val="000000"/>
        </w:rPr>
        <w:t>об осуществлении пе</w:t>
      </w:r>
      <w:r>
        <w:rPr>
          <w:color w:val="000000"/>
        </w:rPr>
        <w:t xml:space="preserve">ревозок по маршрутам регулярных перевозок в </w:t>
      </w:r>
      <w:r w:rsidRPr="00C36645">
        <w:rPr>
          <w:color w:val="000000"/>
        </w:rPr>
        <w:t>границах муниципального образования «</w:t>
      </w:r>
      <w:r>
        <w:rPr>
          <w:color w:val="000000"/>
        </w:rPr>
        <w:t>Кезский район»</w:t>
      </w:r>
    </w:p>
    <w:p w:rsidR="00FA2F79" w:rsidRPr="0066627D" w:rsidRDefault="00FA2F79" w:rsidP="00FA2F79">
      <w:pPr>
        <w:jc w:val="center"/>
        <w:rPr>
          <w:b/>
        </w:rPr>
      </w:pPr>
    </w:p>
    <w:p w:rsidR="00FA2F79" w:rsidRPr="0066627D" w:rsidRDefault="00FA2F79" w:rsidP="00FA2F79">
      <w:pPr>
        <w:jc w:val="center"/>
        <w:rPr>
          <w:caps/>
        </w:rPr>
      </w:pPr>
    </w:p>
    <w:p w:rsidR="00FA2F79" w:rsidRPr="0066627D" w:rsidRDefault="00FA2F79" w:rsidP="00FA2F79">
      <w:r w:rsidRPr="0066627D">
        <w:t>Настоящим ___________</w:t>
      </w:r>
      <w:r w:rsidR="00CA1E9E">
        <w:t xml:space="preserve">_______________________________ </w:t>
      </w:r>
      <w:r w:rsidRPr="0066627D">
        <w:t xml:space="preserve">подтверждаем, что для участия </w:t>
      </w:r>
    </w:p>
    <w:p w:rsidR="00FA2F79" w:rsidRPr="00CA1E9E" w:rsidRDefault="00CA1E9E" w:rsidP="00FA2F79">
      <w:pPr>
        <w:ind w:firstLine="2127"/>
        <w:rPr>
          <w:szCs w:val="24"/>
          <w:vertAlign w:val="superscript"/>
        </w:rPr>
      </w:pPr>
      <w:r>
        <w:rPr>
          <w:szCs w:val="24"/>
          <w:vertAlign w:val="superscript"/>
        </w:rPr>
        <w:t xml:space="preserve">       </w:t>
      </w:r>
      <w:r w:rsidR="00FA2F79" w:rsidRPr="00CA1E9E">
        <w:rPr>
          <w:szCs w:val="24"/>
          <w:vertAlign w:val="superscript"/>
        </w:rPr>
        <w:t>(наименование заявителя)</w:t>
      </w:r>
    </w:p>
    <w:p w:rsidR="00FA2F79" w:rsidRPr="0066627D" w:rsidRDefault="00FA2F79" w:rsidP="00FA2F79">
      <w:pPr>
        <w:jc w:val="both"/>
        <w:rPr>
          <w:sz w:val="20"/>
        </w:rPr>
      </w:pPr>
      <w:r w:rsidRPr="0066627D">
        <w:t xml:space="preserve">в конкурсе </w:t>
      </w:r>
      <w:r w:rsidRPr="005336EB">
        <w:t xml:space="preserve">на право получения свидетельства </w:t>
      </w:r>
      <w:r w:rsidRPr="005336EB">
        <w:rPr>
          <w:color w:val="000000"/>
        </w:rPr>
        <w:t>об осуществлении пе</w:t>
      </w:r>
      <w:r>
        <w:rPr>
          <w:color w:val="000000"/>
        </w:rPr>
        <w:t xml:space="preserve">ревозок по маршрутам регулярных перевозок </w:t>
      </w:r>
      <w:r w:rsidRPr="00C36645">
        <w:rPr>
          <w:color w:val="000000"/>
        </w:rPr>
        <w:t>в границах муниципального образования «</w:t>
      </w:r>
      <w:r>
        <w:rPr>
          <w:color w:val="000000"/>
        </w:rPr>
        <w:t>Кезский район»</w:t>
      </w:r>
      <w:r w:rsidRPr="0066627D">
        <w:t xml:space="preserve"> нами направляются ниже перечисленные документы:</w:t>
      </w:r>
    </w:p>
    <w:p w:rsidR="00FA2F79" w:rsidRPr="0066627D" w:rsidRDefault="00FA2F79" w:rsidP="00FA2F79">
      <w:pPr>
        <w:autoSpaceDE w:val="0"/>
        <w:autoSpaceDN w:val="0"/>
        <w:adjustRightInd w:val="0"/>
        <w:ind w:firstLine="540"/>
        <w:outlineLvl w:val="2"/>
        <w:rPr>
          <w:i/>
          <w:sz w:val="20"/>
        </w:rPr>
      </w:pPr>
    </w:p>
    <w:tbl>
      <w:tblPr>
        <w:tblW w:w="9639"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629"/>
        <w:gridCol w:w="1620"/>
        <w:gridCol w:w="1539"/>
      </w:tblGrid>
      <w:tr w:rsidR="00FA2F79" w:rsidRPr="0066627D" w:rsidTr="009E5F4E">
        <w:tc>
          <w:tcPr>
            <w:tcW w:w="851" w:type="dxa"/>
            <w:shd w:val="clear" w:color="auto" w:fill="auto"/>
            <w:vAlign w:val="center"/>
          </w:tcPr>
          <w:p w:rsidR="00FA2F79" w:rsidRPr="009E5F4E" w:rsidRDefault="00FA2F79" w:rsidP="009E5F4E">
            <w:pPr>
              <w:jc w:val="center"/>
              <w:rPr>
                <w:b/>
              </w:rPr>
            </w:pPr>
            <w:r w:rsidRPr="009E5F4E">
              <w:rPr>
                <w:b/>
              </w:rPr>
              <w:t>№ п\п</w:t>
            </w:r>
          </w:p>
        </w:tc>
        <w:tc>
          <w:tcPr>
            <w:tcW w:w="5629" w:type="dxa"/>
            <w:shd w:val="clear" w:color="auto" w:fill="auto"/>
            <w:vAlign w:val="center"/>
          </w:tcPr>
          <w:p w:rsidR="00FA2F79" w:rsidRPr="009E5F4E" w:rsidRDefault="00FA2F79" w:rsidP="005D5A32">
            <w:pPr>
              <w:jc w:val="center"/>
              <w:rPr>
                <w:b/>
              </w:rPr>
            </w:pPr>
            <w:r w:rsidRPr="009E5F4E">
              <w:rPr>
                <w:b/>
              </w:rPr>
              <w:t>Наименование</w:t>
            </w:r>
          </w:p>
        </w:tc>
        <w:tc>
          <w:tcPr>
            <w:tcW w:w="1620" w:type="dxa"/>
            <w:shd w:val="clear" w:color="auto" w:fill="auto"/>
            <w:vAlign w:val="center"/>
          </w:tcPr>
          <w:p w:rsidR="00FA2F79" w:rsidRPr="009E5F4E" w:rsidRDefault="00FA2F79" w:rsidP="005D5A32">
            <w:pPr>
              <w:jc w:val="center"/>
              <w:rPr>
                <w:b/>
              </w:rPr>
            </w:pPr>
            <w:r w:rsidRPr="009E5F4E">
              <w:rPr>
                <w:b/>
              </w:rPr>
              <w:t>Номера страниц</w:t>
            </w:r>
          </w:p>
        </w:tc>
        <w:tc>
          <w:tcPr>
            <w:tcW w:w="1539" w:type="dxa"/>
            <w:shd w:val="clear" w:color="auto" w:fill="auto"/>
          </w:tcPr>
          <w:p w:rsidR="00FA2F79" w:rsidRPr="009E5F4E" w:rsidRDefault="00FA2F79" w:rsidP="005D5A32">
            <w:pPr>
              <w:jc w:val="center"/>
              <w:rPr>
                <w:b/>
              </w:rPr>
            </w:pPr>
            <w:r w:rsidRPr="009E5F4E">
              <w:rPr>
                <w:b/>
              </w:rPr>
              <w:t>Кол-во</w:t>
            </w:r>
          </w:p>
          <w:p w:rsidR="00FA2F79" w:rsidRPr="005073A8" w:rsidRDefault="00FA2F79" w:rsidP="005D5A32">
            <w:pPr>
              <w:jc w:val="center"/>
              <w:rPr>
                <w:b/>
              </w:rPr>
            </w:pPr>
            <w:r w:rsidRPr="009E5F4E">
              <w:rPr>
                <w:b/>
              </w:rPr>
              <w:t>страниц</w:t>
            </w:r>
          </w:p>
        </w:tc>
      </w:tr>
      <w:tr w:rsidR="00FA2F79" w:rsidRPr="0066627D" w:rsidTr="005D5A32">
        <w:tc>
          <w:tcPr>
            <w:tcW w:w="851" w:type="dxa"/>
          </w:tcPr>
          <w:p w:rsidR="00FA2F79" w:rsidRPr="00181979" w:rsidRDefault="00FA2F79" w:rsidP="005D5A32">
            <w:pPr>
              <w:numPr>
                <w:ilvl w:val="0"/>
                <w:numId w:val="35"/>
              </w:numPr>
              <w:tabs>
                <w:tab w:val="clear" w:pos="720"/>
                <w:tab w:val="num" w:pos="392"/>
              </w:tabs>
              <w:ind w:hanging="720"/>
              <w:jc w:val="center"/>
            </w:pPr>
          </w:p>
        </w:tc>
        <w:tc>
          <w:tcPr>
            <w:tcW w:w="5629" w:type="dxa"/>
            <w:tcBorders>
              <w:bottom w:val="single" w:sz="4" w:space="0" w:color="auto"/>
            </w:tcBorders>
          </w:tcPr>
          <w:p w:rsidR="00FA2F79" w:rsidRPr="00181979" w:rsidRDefault="00FA2F79" w:rsidP="005D5A32"/>
        </w:tc>
        <w:tc>
          <w:tcPr>
            <w:tcW w:w="1620" w:type="dxa"/>
          </w:tcPr>
          <w:p w:rsidR="00FA2F79" w:rsidRPr="00181979" w:rsidRDefault="00FA2F79" w:rsidP="005D5A32"/>
        </w:tc>
        <w:tc>
          <w:tcPr>
            <w:tcW w:w="1539" w:type="dxa"/>
          </w:tcPr>
          <w:p w:rsidR="00FA2F79" w:rsidRPr="00181979" w:rsidRDefault="00FA2F79" w:rsidP="005D5A32"/>
        </w:tc>
      </w:tr>
      <w:tr w:rsidR="00FA2F79" w:rsidRPr="0066627D" w:rsidTr="005D5A32">
        <w:tc>
          <w:tcPr>
            <w:tcW w:w="851" w:type="dxa"/>
            <w:tcBorders>
              <w:right w:val="single" w:sz="4" w:space="0" w:color="auto"/>
            </w:tcBorders>
          </w:tcPr>
          <w:p w:rsidR="00FA2F79" w:rsidRPr="00181979" w:rsidRDefault="00FA2F79" w:rsidP="005D5A32">
            <w:pPr>
              <w:numPr>
                <w:ilvl w:val="0"/>
                <w:numId w:val="35"/>
              </w:numPr>
              <w:tabs>
                <w:tab w:val="clear" w:pos="720"/>
                <w:tab w:val="num" w:pos="392"/>
              </w:tabs>
              <w:ind w:hanging="720"/>
              <w:jc w:val="center"/>
            </w:pPr>
          </w:p>
        </w:tc>
        <w:tc>
          <w:tcPr>
            <w:tcW w:w="5629" w:type="dxa"/>
            <w:tcBorders>
              <w:top w:val="single" w:sz="4" w:space="0" w:color="auto"/>
              <w:left w:val="single" w:sz="4" w:space="0" w:color="auto"/>
              <w:bottom w:val="single" w:sz="4" w:space="0" w:color="auto"/>
              <w:right w:val="single" w:sz="4" w:space="0" w:color="auto"/>
            </w:tcBorders>
          </w:tcPr>
          <w:p w:rsidR="00FA2F79" w:rsidRPr="00181979" w:rsidRDefault="00FA2F79" w:rsidP="005D5A32"/>
        </w:tc>
        <w:tc>
          <w:tcPr>
            <w:tcW w:w="1620" w:type="dxa"/>
            <w:tcBorders>
              <w:left w:val="single" w:sz="4" w:space="0" w:color="auto"/>
            </w:tcBorders>
          </w:tcPr>
          <w:p w:rsidR="00FA2F79" w:rsidRPr="00181979" w:rsidRDefault="00FA2F79" w:rsidP="005D5A32"/>
        </w:tc>
        <w:tc>
          <w:tcPr>
            <w:tcW w:w="1539" w:type="dxa"/>
            <w:tcBorders>
              <w:left w:val="single" w:sz="4" w:space="0" w:color="auto"/>
            </w:tcBorders>
          </w:tcPr>
          <w:p w:rsidR="00FA2F79" w:rsidRPr="00181979" w:rsidRDefault="00FA2F79" w:rsidP="005D5A32"/>
        </w:tc>
      </w:tr>
      <w:tr w:rsidR="00FA2F79" w:rsidRPr="0066627D" w:rsidTr="005D5A32">
        <w:tc>
          <w:tcPr>
            <w:tcW w:w="851" w:type="dxa"/>
            <w:tcBorders>
              <w:right w:val="single" w:sz="4" w:space="0" w:color="auto"/>
            </w:tcBorders>
          </w:tcPr>
          <w:p w:rsidR="00FA2F79" w:rsidRPr="00181979" w:rsidRDefault="00FA2F79" w:rsidP="005D5A32">
            <w:pPr>
              <w:numPr>
                <w:ilvl w:val="0"/>
                <w:numId w:val="35"/>
              </w:numPr>
              <w:tabs>
                <w:tab w:val="clear" w:pos="720"/>
                <w:tab w:val="num" w:pos="392"/>
              </w:tabs>
              <w:ind w:hanging="720"/>
              <w:jc w:val="center"/>
            </w:pPr>
          </w:p>
        </w:tc>
        <w:tc>
          <w:tcPr>
            <w:tcW w:w="5629" w:type="dxa"/>
            <w:tcBorders>
              <w:top w:val="single" w:sz="4" w:space="0" w:color="auto"/>
              <w:left w:val="single" w:sz="4" w:space="0" w:color="auto"/>
              <w:bottom w:val="single" w:sz="4" w:space="0" w:color="auto"/>
              <w:right w:val="single" w:sz="4" w:space="0" w:color="auto"/>
            </w:tcBorders>
          </w:tcPr>
          <w:p w:rsidR="00FA2F79" w:rsidRPr="00181979" w:rsidRDefault="00FA2F79" w:rsidP="005D5A32"/>
        </w:tc>
        <w:tc>
          <w:tcPr>
            <w:tcW w:w="1620" w:type="dxa"/>
            <w:tcBorders>
              <w:left w:val="single" w:sz="4" w:space="0" w:color="auto"/>
            </w:tcBorders>
          </w:tcPr>
          <w:p w:rsidR="00FA2F79" w:rsidRPr="00181979" w:rsidRDefault="00FA2F79" w:rsidP="005D5A32"/>
        </w:tc>
        <w:tc>
          <w:tcPr>
            <w:tcW w:w="1539" w:type="dxa"/>
            <w:tcBorders>
              <w:left w:val="single" w:sz="4" w:space="0" w:color="auto"/>
            </w:tcBorders>
          </w:tcPr>
          <w:p w:rsidR="00FA2F79" w:rsidRPr="00181979" w:rsidRDefault="00FA2F79" w:rsidP="005D5A32"/>
        </w:tc>
      </w:tr>
      <w:tr w:rsidR="00FA2F79" w:rsidRPr="0066627D" w:rsidTr="005D5A32">
        <w:tc>
          <w:tcPr>
            <w:tcW w:w="851" w:type="dxa"/>
            <w:tcBorders>
              <w:right w:val="single" w:sz="4" w:space="0" w:color="auto"/>
            </w:tcBorders>
          </w:tcPr>
          <w:p w:rsidR="00FA2F79" w:rsidRPr="00181979" w:rsidRDefault="00FA2F79" w:rsidP="005D5A32">
            <w:pPr>
              <w:numPr>
                <w:ilvl w:val="0"/>
                <w:numId w:val="35"/>
              </w:numPr>
              <w:tabs>
                <w:tab w:val="clear" w:pos="720"/>
                <w:tab w:val="num" w:pos="392"/>
              </w:tabs>
              <w:ind w:hanging="720"/>
              <w:jc w:val="center"/>
            </w:pPr>
          </w:p>
        </w:tc>
        <w:tc>
          <w:tcPr>
            <w:tcW w:w="5629" w:type="dxa"/>
            <w:tcBorders>
              <w:top w:val="single" w:sz="4" w:space="0" w:color="auto"/>
              <w:left w:val="single" w:sz="4" w:space="0" w:color="auto"/>
              <w:bottom w:val="single" w:sz="4" w:space="0" w:color="auto"/>
              <w:right w:val="single" w:sz="4" w:space="0" w:color="auto"/>
            </w:tcBorders>
          </w:tcPr>
          <w:p w:rsidR="00FA2F79" w:rsidRPr="00181979" w:rsidRDefault="00FA2F79" w:rsidP="005D5A32"/>
        </w:tc>
        <w:tc>
          <w:tcPr>
            <w:tcW w:w="1620" w:type="dxa"/>
            <w:tcBorders>
              <w:left w:val="single" w:sz="4" w:space="0" w:color="auto"/>
            </w:tcBorders>
          </w:tcPr>
          <w:p w:rsidR="00FA2F79" w:rsidRPr="00181979" w:rsidRDefault="00FA2F79" w:rsidP="005D5A32"/>
        </w:tc>
        <w:tc>
          <w:tcPr>
            <w:tcW w:w="1539" w:type="dxa"/>
            <w:tcBorders>
              <w:left w:val="single" w:sz="4" w:space="0" w:color="auto"/>
            </w:tcBorders>
          </w:tcPr>
          <w:p w:rsidR="00FA2F79" w:rsidRPr="00181979" w:rsidRDefault="00FA2F79" w:rsidP="005D5A32"/>
        </w:tc>
      </w:tr>
      <w:tr w:rsidR="00FA2F79" w:rsidRPr="0066627D" w:rsidTr="005D5A32">
        <w:tc>
          <w:tcPr>
            <w:tcW w:w="851" w:type="dxa"/>
            <w:tcBorders>
              <w:right w:val="single" w:sz="4" w:space="0" w:color="auto"/>
            </w:tcBorders>
          </w:tcPr>
          <w:p w:rsidR="00FA2F79" w:rsidRPr="00181979" w:rsidRDefault="00FA2F79" w:rsidP="005D5A32">
            <w:pPr>
              <w:numPr>
                <w:ilvl w:val="0"/>
                <w:numId w:val="35"/>
              </w:numPr>
              <w:tabs>
                <w:tab w:val="clear" w:pos="720"/>
                <w:tab w:val="num" w:pos="392"/>
              </w:tabs>
              <w:ind w:hanging="720"/>
              <w:jc w:val="center"/>
            </w:pPr>
          </w:p>
        </w:tc>
        <w:tc>
          <w:tcPr>
            <w:tcW w:w="5629" w:type="dxa"/>
            <w:tcBorders>
              <w:top w:val="single" w:sz="4" w:space="0" w:color="auto"/>
              <w:left w:val="single" w:sz="4" w:space="0" w:color="auto"/>
              <w:bottom w:val="single" w:sz="4" w:space="0" w:color="auto"/>
              <w:right w:val="single" w:sz="4" w:space="0" w:color="auto"/>
            </w:tcBorders>
          </w:tcPr>
          <w:p w:rsidR="00FA2F79" w:rsidRPr="00181979" w:rsidRDefault="00FA2F79" w:rsidP="005D5A32"/>
        </w:tc>
        <w:tc>
          <w:tcPr>
            <w:tcW w:w="1620" w:type="dxa"/>
            <w:tcBorders>
              <w:left w:val="single" w:sz="4" w:space="0" w:color="auto"/>
            </w:tcBorders>
          </w:tcPr>
          <w:p w:rsidR="00FA2F79" w:rsidRPr="00181979" w:rsidRDefault="00FA2F79" w:rsidP="005D5A32"/>
        </w:tc>
        <w:tc>
          <w:tcPr>
            <w:tcW w:w="1539" w:type="dxa"/>
            <w:tcBorders>
              <w:left w:val="single" w:sz="4" w:space="0" w:color="auto"/>
            </w:tcBorders>
          </w:tcPr>
          <w:p w:rsidR="00FA2F79" w:rsidRPr="00181979" w:rsidRDefault="00FA2F79" w:rsidP="005D5A32"/>
        </w:tc>
      </w:tr>
      <w:tr w:rsidR="00FA2F79" w:rsidRPr="0066627D" w:rsidTr="005D5A32">
        <w:tc>
          <w:tcPr>
            <w:tcW w:w="851" w:type="dxa"/>
            <w:tcBorders>
              <w:right w:val="single" w:sz="4" w:space="0" w:color="auto"/>
            </w:tcBorders>
          </w:tcPr>
          <w:p w:rsidR="00FA2F79" w:rsidRPr="00181979" w:rsidRDefault="00FA2F79" w:rsidP="005D5A32">
            <w:pPr>
              <w:numPr>
                <w:ilvl w:val="0"/>
                <w:numId w:val="35"/>
              </w:numPr>
              <w:tabs>
                <w:tab w:val="clear" w:pos="720"/>
                <w:tab w:val="num" w:pos="392"/>
              </w:tabs>
              <w:ind w:hanging="720"/>
              <w:jc w:val="center"/>
            </w:pPr>
          </w:p>
        </w:tc>
        <w:tc>
          <w:tcPr>
            <w:tcW w:w="5629" w:type="dxa"/>
            <w:tcBorders>
              <w:top w:val="single" w:sz="4" w:space="0" w:color="auto"/>
              <w:left w:val="single" w:sz="4" w:space="0" w:color="auto"/>
              <w:bottom w:val="single" w:sz="4" w:space="0" w:color="auto"/>
              <w:right w:val="single" w:sz="4" w:space="0" w:color="auto"/>
            </w:tcBorders>
          </w:tcPr>
          <w:p w:rsidR="00FA2F79" w:rsidRPr="00181979" w:rsidRDefault="00FA2F79" w:rsidP="005D5A32"/>
        </w:tc>
        <w:tc>
          <w:tcPr>
            <w:tcW w:w="1620" w:type="dxa"/>
            <w:tcBorders>
              <w:left w:val="single" w:sz="4" w:space="0" w:color="auto"/>
            </w:tcBorders>
          </w:tcPr>
          <w:p w:rsidR="00FA2F79" w:rsidRPr="00181979" w:rsidRDefault="00FA2F79" w:rsidP="005D5A32"/>
        </w:tc>
        <w:tc>
          <w:tcPr>
            <w:tcW w:w="1539" w:type="dxa"/>
            <w:tcBorders>
              <w:left w:val="single" w:sz="4" w:space="0" w:color="auto"/>
            </w:tcBorders>
          </w:tcPr>
          <w:p w:rsidR="00FA2F79" w:rsidRPr="00181979" w:rsidRDefault="00FA2F79" w:rsidP="005D5A32"/>
        </w:tc>
      </w:tr>
      <w:tr w:rsidR="00FA2F79" w:rsidRPr="0066627D" w:rsidTr="005D5A32">
        <w:trPr>
          <w:trHeight w:val="189"/>
        </w:trPr>
        <w:tc>
          <w:tcPr>
            <w:tcW w:w="851" w:type="dxa"/>
          </w:tcPr>
          <w:p w:rsidR="00FA2F79" w:rsidRPr="00181979" w:rsidRDefault="00FA2F79" w:rsidP="005D5A32">
            <w:pPr>
              <w:numPr>
                <w:ilvl w:val="0"/>
                <w:numId w:val="35"/>
              </w:numPr>
              <w:tabs>
                <w:tab w:val="clear" w:pos="720"/>
                <w:tab w:val="num" w:pos="392"/>
              </w:tabs>
              <w:ind w:hanging="720"/>
              <w:jc w:val="center"/>
            </w:pPr>
          </w:p>
        </w:tc>
        <w:tc>
          <w:tcPr>
            <w:tcW w:w="5629" w:type="dxa"/>
          </w:tcPr>
          <w:p w:rsidR="00FA2F79" w:rsidRPr="00181979" w:rsidRDefault="00FA2F79" w:rsidP="005D5A32"/>
        </w:tc>
        <w:tc>
          <w:tcPr>
            <w:tcW w:w="1620" w:type="dxa"/>
          </w:tcPr>
          <w:p w:rsidR="00FA2F79" w:rsidRPr="00181979" w:rsidRDefault="00FA2F79" w:rsidP="005D5A32"/>
        </w:tc>
        <w:tc>
          <w:tcPr>
            <w:tcW w:w="1539" w:type="dxa"/>
          </w:tcPr>
          <w:p w:rsidR="00FA2F79" w:rsidRPr="00181979" w:rsidRDefault="00FA2F79" w:rsidP="005D5A32"/>
        </w:tc>
      </w:tr>
      <w:tr w:rsidR="00FA2F79" w:rsidRPr="0066627D" w:rsidTr="005D5A32">
        <w:tc>
          <w:tcPr>
            <w:tcW w:w="851" w:type="dxa"/>
          </w:tcPr>
          <w:p w:rsidR="00FA2F79" w:rsidRPr="00181979" w:rsidRDefault="00FA2F79" w:rsidP="005D5A32">
            <w:pPr>
              <w:numPr>
                <w:ilvl w:val="0"/>
                <w:numId w:val="35"/>
              </w:numPr>
              <w:tabs>
                <w:tab w:val="clear" w:pos="720"/>
                <w:tab w:val="num" w:pos="392"/>
              </w:tabs>
              <w:ind w:hanging="720"/>
              <w:jc w:val="center"/>
            </w:pPr>
          </w:p>
        </w:tc>
        <w:tc>
          <w:tcPr>
            <w:tcW w:w="5629" w:type="dxa"/>
          </w:tcPr>
          <w:p w:rsidR="00FA2F79" w:rsidRPr="00181979" w:rsidRDefault="00FA2F79" w:rsidP="005D5A32"/>
        </w:tc>
        <w:tc>
          <w:tcPr>
            <w:tcW w:w="1620" w:type="dxa"/>
          </w:tcPr>
          <w:p w:rsidR="00FA2F79" w:rsidRPr="00181979" w:rsidRDefault="00FA2F79" w:rsidP="005D5A32"/>
        </w:tc>
        <w:tc>
          <w:tcPr>
            <w:tcW w:w="1539" w:type="dxa"/>
          </w:tcPr>
          <w:p w:rsidR="00FA2F79" w:rsidRPr="00181979" w:rsidRDefault="00FA2F79" w:rsidP="005D5A32"/>
        </w:tc>
      </w:tr>
      <w:tr w:rsidR="00FA2F79" w:rsidRPr="0066627D" w:rsidTr="005D5A32">
        <w:tc>
          <w:tcPr>
            <w:tcW w:w="851" w:type="dxa"/>
          </w:tcPr>
          <w:p w:rsidR="00FA2F79" w:rsidRPr="00181979" w:rsidRDefault="00FA2F79" w:rsidP="005D5A32">
            <w:pPr>
              <w:numPr>
                <w:ilvl w:val="0"/>
                <w:numId w:val="35"/>
              </w:numPr>
              <w:tabs>
                <w:tab w:val="clear" w:pos="720"/>
                <w:tab w:val="num" w:pos="392"/>
              </w:tabs>
              <w:ind w:hanging="720"/>
              <w:jc w:val="center"/>
            </w:pPr>
          </w:p>
        </w:tc>
        <w:tc>
          <w:tcPr>
            <w:tcW w:w="5629" w:type="dxa"/>
          </w:tcPr>
          <w:p w:rsidR="00FA2F79" w:rsidRPr="00181979" w:rsidRDefault="00FA2F79" w:rsidP="005D5A32"/>
        </w:tc>
        <w:tc>
          <w:tcPr>
            <w:tcW w:w="1620" w:type="dxa"/>
          </w:tcPr>
          <w:p w:rsidR="00FA2F79" w:rsidRPr="00181979" w:rsidRDefault="00FA2F79" w:rsidP="005D5A32"/>
        </w:tc>
        <w:tc>
          <w:tcPr>
            <w:tcW w:w="1539" w:type="dxa"/>
          </w:tcPr>
          <w:p w:rsidR="00FA2F79" w:rsidRPr="00181979" w:rsidRDefault="00FA2F79" w:rsidP="005D5A32"/>
        </w:tc>
      </w:tr>
      <w:tr w:rsidR="00FA2F79" w:rsidRPr="0066627D" w:rsidTr="005D5A32">
        <w:tc>
          <w:tcPr>
            <w:tcW w:w="851" w:type="dxa"/>
          </w:tcPr>
          <w:p w:rsidR="00FA2F79" w:rsidRPr="00181979" w:rsidRDefault="00FA2F79" w:rsidP="005D5A32">
            <w:pPr>
              <w:numPr>
                <w:ilvl w:val="0"/>
                <w:numId w:val="35"/>
              </w:numPr>
              <w:tabs>
                <w:tab w:val="clear" w:pos="720"/>
                <w:tab w:val="num" w:pos="392"/>
              </w:tabs>
              <w:ind w:hanging="720"/>
              <w:jc w:val="center"/>
            </w:pPr>
          </w:p>
        </w:tc>
        <w:tc>
          <w:tcPr>
            <w:tcW w:w="5629" w:type="dxa"/>
          </w:tcPr>
          <w:p w:rsidR="00FA2F79" w:rsidRPr="00181979" w:rsidRDefault="00FA2F79" w:rsidP="005D5A32"/>
        </w:tc>
        <w:tc>
          <w:tcPr>
            <w:tcW w:w="1620" w:type="dxa"/>
          </w:tcPr>
          <w:p w:rsidR="00FA2F79" w:rsidRPr="00181979" w:rsidRDefault="00FA2F79" w:rsidP="005D5A32"/>
        </w:tc>
        <w:tc>
          <w:tcPr>
            <w:tcW w:w="1539" w:type="dxa"/>
          </w:tcPr>
          <w:p w:rsidR="00FA2F79" w:rsidRPr="00181979" w:rsidRDefault="00FA2F79" w:rsidP="005D5A32"/>
        </w:tc>
      </w:tr>
      <w:tr w:rsidR="00FA2F79" w:rsidRPr="0066627D" w:rsidTr="005D5A32">
        <w:tc>
          <w:tcPr>
            <w:tcW w:w="851" w:type="dxa"/>
          </w:tcPr>
          <w:p w:rsidR="00FA2F79" w:rsidRPr="00181979" w:rsidRDefault="00FA2F79" w:rsidP="005D5A32">
            <w:pPr>
              <w:numPr>
                <w:ilvl w:val="0"/>
                <w:numId w:val="35"/>
              </w:numPr>
              <w:tabs>
                <w:tab w:val="clear" w:pos="720"/>
                <w:tab w:val="num" w:pos="392"/>
              </w:tabs>
              <w:ind w:hanging="720"/>
              <w:jc w:val="center"/>
            </w:pPr>
          </w:p>
        </w:tc>
        <w:tc>
          <w:tcPr>
            <w:tcW w:w="5629" w:type="dxa"/>
          </w:tcPr>
          <w:p w:rsidR="00FA2F79" w:rsidRPr="00181979" w:rsidRDefault="00FA2F79" w:rsidP="005D5A32"/>
        </w:tc>
        <w:tc>
          <w:tcPr>
            <w:tcW w:w="1620" w:type="dxa"/>
          </w:tcPr>
          <w:p w:rsidR="00FA2F79" w:rsidRPr="00181979" w:rsidRDefault="00FA2F79" w:rsidP="005D5A32"/>
        </w:tc>
        <w:tc>
          <w:tcPr>
            <w:tcW w:w="1539" w:type="dxa"/>
          </w:tcPr>
          <w:p w:rsidR="00FA2F79" w:rsidRPr="00181979" w:rsidRDefault="00FA2F79" w:rsidP="005D5A32"/>
        </w:tc>
      </w:tr>
      <w:tr w:rsidR="00FA2F79" w:rsidRPr="0066627D" w:rsidTr="005D5A32">
        <w:tc>
          <w:tcPr>
            <w:tcW w:w="851" w:type="dxa"/>
          </w:tcPr>
          <w:p w:rsidR="00FA2F79" w:rsidRPr="00181979" w:rsidRDefault="00FA2F79" w:rsidP="005D5A32">
            <w:pPr>
              <w:numPr>
                <w:ilvl w:val="0"/>
                <w:numId w:val="35"/>
              </w:numPr>
              <w:tabs>
                <w:tab w:val="clear" w:pos="720"/>
                <w:tab w:val="num" w:pos="392"/>
              </w:tabs>
              <w:ind w:hanging="720"/>
              <w:jc w:val="center"/>
            </w:pPr>
          </w:p>
        </w:tc>
        <w:tc>
          <w:tcPr>
            <w:tcW w:w="5629" w:type="dxa"/>
          </w:tcPr>
          <w:p w:rsidR="00FA2F79" w:rsidRPr="00181979" w:rsidRDefault="00FA2F79" w:rsidP="005D5A32"/>
        </w:tc>
        <w:tc>
          <w:tcPr>
            <w:tcW w:w="1620" w:type="dxa"/>
          </w:tcPr>
          <w:p w:rsidR="00FA2F79" w:rsidRPr="00181979" w:rsidRDefault="00FA2F79" w:rsidP="005D5A32"/>
        </w:tc>
        <w:tc>
          <w:tcPr>
            <w:tcW w:w="1539" w:type="dxa"/>
          </w:tcPr>
          <w:p w:rsidR="00FA2F79" w:rsidRPr="00181979" w:rsidRDefault="00FA2F79" w:rsidP="005D5A32"/>
        </w:tc>
      </w:tr>
      <w:tr w:rsidR="00FA2F79" w:rsidRPr="0066627D" w:rsidTr="005D5A32">
        <w:tc>
          <w:tcPr>
            <w:tcW w:w="851" w:type="dxa"/>
          </w:tcPr>
          <w:p w:rsidR="00FA2F79" w:rsidRPr="00181979" w:rsidRDefault="00FA2F79" w:rsidP="005D5A32">
            <w:pPr>
              <w:numPr>
                <w:ilvl w:val="0"/>
                <w:numId w:val="35"/>
              </w:numPr>
              <w:tabs>
                <w:tab w:val="clear" w:pos="720"/>
                <w:tab w:val="num" w:pos="392"/>
              </w:tabs>
              <w:ind w:hanging="720"/>
              <w:jc w:val="center"/>
            </w:pPr>
          </w:p>
        </w:tc>
        <w:tc>
          <w:tcPr>
            <w:tcW w:w="5629" w:type="dxa"/>
          </w:tcPr>
          <w:p w:rsidR="00FA2F79" w:rsidRPr="00181979" w:rsidRDefault="00FA2F79" w:rsidP="005D5A32"/>
        </w:tc>
        <w:tc>
          <w:tcPr>
            <w:tcW w:w="1620" w:type="dxa"/>
          </w:tcPr>
          <w:p w:rsidR="00FA2F79" w:rsidRPr="00181979" w:rsidRDefault="00FA2F79" w:rsidP="005D5A32"/>
        </w:tc>
        <w:tc>
          <w:tcPr>
            <w:tcW w:w="1539" w:type="dxa"/>
          </w:tcPr>
          <w:p w:rsidR="00FA2F79" w:rsidRPr="00181979" w:rsidRDefault="00FA2F79" w:rsidP="005D5A32"/>
        </w:tc>
      </w:tr>
      <w:tr w:rsidR="00FA2F79" w:rsidRPr="0066627D" w:rsidTr="005D5A32">
        <w:tc>
          <w:tcPr>
            <w:tcW w:w="851" w:type="dxa"/>
          </w:tcPr>
          <w:p w:rsidR="00FA2F79" w:rsidRPr="00181979" w:rsidRDefault="00FA2F79" w:rsidP="005D5A32">
            <w:pPr>
              <w:numPr>
                <w:ilvl w:val="0"/>
                <w:numId w:val="35"/>
              </w:numPr>
              <w:tabs>
                <w:tab w:val="clear" w:pos="720"/>
                <w:tab w:val="num" w:pos="392"/>
              </w:tabs>
              <w:ind w:hanging="720"/>
              <w:jc w:val="center"/>
            </w:pPr>
          </w:p>
        </w:tc>
        <w:tc>
          <w:tcPr>
            <w:tcW w:w="5629" w:type="dxa"/>
          </w:tcPr>
          <w:p w:rsidR="00FA2F79" w:rsidRPr="00181979" w:rsidRDefault="00FA2F79" w:rsidP="005D5A32"/>
        </w:tc>
        <w:tc>
          <w:tcPr>
            <w:tcW w:w="1620" w:type="dxa"/>
          </w:tcPr>
          <w:p w:rsidR="00FA2F79" w:rsidRPr="00181979" w:rsidRDefault="00FA2F79" w:rsidP="005D5A32"/>
        </w:tc>
        <w:tc>
          <w:tcPr>
            <w:tcW w:w="1539" w:type="dxa"/>
          </w:tcPr>
          <w:p w:rsidR="00FA2F79" w:rsidRPr="00181979" w:rsidRDefault="00FA2F79" w:rsidP="005D5A32"/>
        </w:tc>
      </w:tr>
      <w:tr w:rsidR="00FA2F79" w:rsidRPr="0066627D" w:rsidTr="005D5A32">
        <w:tc>
          <w:tcPr>
            <w:tcW w:w="851" w:type="dxa"/>
          </w:tcPr>
          <w:p w:rsidR="00FA2F79" w:rsidRPr="00181979" w:rsidRDefault="00FA2F79" w:rsidP="005D5A32">
            <w:pPr>
              <w:numPr>
                <w:ilvl w:val="0"/>
                <w:numId w:val="35"/>
              </w:numPr>
              <w:tabs>
                <w:tab w:val="clear" w:pos="720"/>
                <w:tab w:val="num" w:pos="392"/>
              </w:tabs>
              <w:ind w:hanging="720"/>
              <w:jc w:val="center"/>
            </w:pPr>
          </w:p>
        </w:tc>
        <w:tc>
          <w:tcPr>
            <w:tcW w:w="5629" w:type="dxa"/>
          </w:tcPr>
          <w:p w:rsidR="00FA2F79" w:rsidRPr="00181979" w:rsidRDefault="00FA2F79" w:rsidP="005D5A32">
            <w:pPr>
              <w:rPr>
                <w:b/>
                <w:i/>
              </w:rPr>
            </w:pPr>
          </w:p>
        </w:tc>
        <w:tc>
          <w:tcPr>
            <w:tcW w:w="1620" w:type="dxa"/>
          </w:tcPr>
          <w:p w:rsidR="00FA2F79" w:rsidRPr="00181979" w:rsidRDefault="00FA2F79" w:rsidP="005D5A32"/>
        </w:tc>
        <w:tc>
          <w:tcPr>
            <w:tcW w:w="1539" w:type="dxa"/>
          </w:tcPr>
          <w:p w:rsidR="00FA2F79" w:rsidRPr="00181979" w:rsidRDefault="00FA2F79" w:rsidP="005D5A32"/>
        </w:tc>
      </w:tr>
      <w:tr w:rsidR="00FA2F79" w:rsidRPr="0066627D" w:rsidTr="005D5A32">
        <w:tc>
          <w:tcPr>
            <w:tcW w:w="851" w:type="dxa"/>
          </w:tcPr>
          <w:p w:rsidR="00FA2F79" w:rsidRPr="00181979" w:rsidRDefault="00FA2F79" w:rsidP="005D5A32">
            <w:pPr>
              <w:ind w:left="360"/>
              <w:rPr>
                <w:b/>
              </w:rPr>
            </w:pPr>
            <w:r w:rsidRPr="00181979">
              <w:rPr>
                <w:b/>
              </w:rPr>
              <w:t>…</w:t>
            </w:r>
          </w:p>
        </w:tc>
        <w:tc>
          <w:tcPr>
            <w:tcW w:w="5629" w:type="dxa"/>
          </w:tcPr>
          <w:p w:rsidR="00FA2F79" w:rsidRPr="00181979" w:rsidRDefault="00FA2F79" w:rsidP="005D5A32"/>
        </w:tc>
        <w:tc>
          <w:tcPr>
            <w:tcW w:w="1620" w:type="dxa"/>
          </w:tcPr>
          <w:p w:rsidR="00FA2F79" w:rsidRPr="00181979" w:rsidRDefault="00FA2F79" w:rsidP="005D5A32"/>
        </w:tc>
        <w:tc>
          <w:tcPr>
            <w:tcW w:w="1539" w:type="dxa"/>
          </w:tcPr>
          <w:p w:rsidR="00FA2F79" w:rsidRPr="00181979" w:rsidRDefault="00FA2F79" w:rsidP="005D5A32"/>
        </w:tc>
      </w:tr>
      <w:tr w:rsidR="00FA2F79" w:rsidRPr="0066627D" w:rsidTr="005D5A32">
        <w:tc>
          <w:tcPr>
            <w:tcW w:w="851" w:type="dxa"/>
            <w:tcBorders>
              <w:bottom w:val="single" w:sz="4" w:space="0" w:color="auto"/>
            </w:tcBorders>
          </w:tcPr>
          <w:p w:rsidR="00FA2F79" w:rsidRPr="00181979" w:rsidRDefault="00FA2F79" w:rsidP="005D5A32">
            <w:pPr>
              <w:jc w:val="center"/>
            </w:pPr>
          </w:p>
        </w:tc>
        <w:tc>
          <w:tcPr>
            <w:tcW w:w="7249" w:type="dxa"/>
            <w:gridSpan w:val="2"/>
            <w:tcBorders>
              <w:bottom w:val="single" w:sz="4" w:space="0" w:color="auto"/>
            </w:tcBorders>
          </w:tcPr>
          <w:p w:rsidR="00FA2F79" w:rsidRPr="00181979" w:rsidRDefault="00FA2F79" w:rsidP="005D5A32">
            <w:pPr>
              <w:ind w:left="227" w:hanging="227"/>
              <w:rPr>
                <w:b/>
              </w:rPr>
            </w:pPr>
            <w:r w:rsidRPr="00181979">
              <w:rPr>
                <w:b/>
              </w:rPr>
              <w:t xml:space="preserve"> Всего листов:</w:t>
            </w:r>
          </w:p>
          <w:p w:rsidR="00FA2F79" w:rsidRPr="00181979" w:rsidRDefault="00FA2F79" w:rsidP="005D5A32"/>
        </w:tc>
        <w:tc>
          <w:tcPr>
            <w:tcW w:w="1539" w:type="dxa"/>
            <w:tcBorders>
              <w:bottom w:val="single" w:sz="4" w:space="0" w:color="auto"/>
            </w:tcBorders>
          </w:tcPr>
          <w:p w:rsidR="00FA2F79" w:rsidRPr="00181979" w:rsidRDefault="00FA2F79" w:rsidP="005D5A32"/>
        </w:tc>
      </w:tr>
    </w:tbl>
    <w:p w:rsidR="00FA2F79" w:rsidRPr="0066627D" w:rsidRDefault="00FA2F79" w:rsidP="00FA2F79">
      <w:pPr>
        <w:rPr>
          <w:b/>
          <w:sz w:val="18"/>
          <w:szCs w:val="18"/>
        </w:rPr>
      </w:pPr>
    </w:p>
    <w:p w:rsidR="00FA2F79" w:rsidRPr="0066627D" w:rsidRDefault="00FA2F79" w:rsidP="00FA2F79">
      <w:pPr>
        <w:rPr>
          <w:sz w:val="20"/>
        </w:rPr>
      </w:pPr>
      <w:r w:rsidRPr="0066627D">
        <w:t>Заявитель  (уполномоченный представитель)</w:t>
      </w:r>
      <w:r w:rsidRPr="0066627D">
        <w:rPr>
          <w:sz w:val="20"/>
        </w:rPr>
        <w:t xml:space="preserve"> ____________________</w:t>
      </w:r>
    </w:p>
    <w:p w:rsidR="00FA2F79" w:rsidRPr="00CA1E9E" w:rsidRDefault="009E5F4E" w:rsidP="00FA2F79">
      <w:pPr>
        <w:jc w:val="center"/>
        <w:rPr>
          <w:szCs w:val="24"/>
          <w:vertAlign w:val="superscript"/>
        </w:rPr>
      </w:pPr>
      <w:r w:rsidRPr="00CA1E9E">
        <w:rPr>
          <w:szCs w:val="24"/>
          <w:vertAlign w:val="superscript"/>
        </w:rPr>
        <w:t xml:space="preserve">                              </w:t>
      </w:r>
      <w:r w:rsidR="00FA2F79" w:rsidRPr="00CA1E9E">
        <w:rPr>
          <w:szCs w:val="24"/>
          <w:vertAlign w:val="superscript"/>
        </w:rPr>
        <w:t>(подпись)</w:t>
      </w:r>
    </w:p>
    <w:p w:rsidR="00FA2F79" w:rsidRPr="0066627D" w:rsidRDefault="00FA2F79" w:rsidP="00FA2F79">
      <w:pPr>
        <w:rPr>
          <w:sz w:val="20"/>
        </w:rPr>
      </w:pPr>
      <w:r w:rsidRPr="0066627D">
        <w:rPr>
          <w:sz w:val="20"/>
        </w:rPr>
        <w:t>____________________________________________________________________________________________</w:t>
      </w:r>
    </w:p>
    <w:p w:rsidR="00FA2F79" w:rsidRPr="00CA1E9E" w:rsidRDefault="00FA2F79" w:rsidP="00CA1E9E">
      <w:pPr>
        <w:pStyle w:val="1"/>
        <w:keepNext w:val="0"/>
        <w:rPr>
          <w:b w:val="0"/>
          <w:sz w:val="24"/>
          <w:szCs w:val="24"/>
          <w:vertAlign w:val="superscript"/>
        </w:rPr>
      </w:pPr>
      <w:bookmarkStart w:id="14" w:name="_Toc442632511"/>
      <w:bookmarkStart w:id="15" w:name="_Toc442706652"/>
      <w:bookmarkStart w:id="16" w:name="_Toc442706888"/>
      <w:r w:rsidRPr="00CA1E9E">
        <w:rPr>
          <w:b w:val="0"/>
          <w:sz w:val="24"/>
          <w:szCs w:val="24"/>
          <w:vertAlign w:val="superscript"/>
        </w:rPr>
        <w:t>(должность, ФИО, основание и реквизиты документа, подтверждающие полномочия соответствующего лица на подпись заявки на участие в конкурсе)</w:t>
      </w:r>
      <w:bookmarkEnd w:id="14"/>
      <w:bookmarkEnd w:id="15"/>
      <w:bookmarkEnd w:id="16"/>
    </w:p>
    <w:p w:rsidR="00FA2F79" w:rsidRPr="0066627D" w:rsidRDefault="00FA2F79" w:rsidP="00FA2F79">
      <w:pPr>
        <w:ind w:left="340"/>
      </w:pPr>
    </w:p>
    <w:p w:rsidR="00FA2F79" w:rsidRPr="00181979" w:rsidRDefault="00FA2F79" w:rsidP="00FA2F79">
      <w:pPr>
        <w:rPr>
          <w:sz w:val="20"/>
        </w:rPr>
      </w:pPr>
      <w:r w:rsidRPr="00181979">
        <w:rPr>
          <w:sz w:val="20"/>
        </w:rPr>
        <w:t>М. П.</w:t>
      </w:r>
    </w:p>
    <w:p w:rsidR="00FA2F79" w:rsidRPr="0066627D" w:rsidRDefault="00FA2F79" w:rsidP="00FA2F79">
      <w:pPr>
        <w:rPr>
          <w:bCs/>
          <w:sz w:val="28"/>
          <w:szCs w:val="26"/>
        </w:rPr>
      </w:pPr>
    </w:p>
    <w:p w:rsidR="00FA2F79" w:rsidRPr="0066627D" w:rsidRDefault="00FA2F79" w:rsidP="00FA2F79">
      <w:pPr>
        <w:rPr>
          <w:bCs/>
          <w:sz w:val="28"/>
          <w:szCs w:val="26"/>
        </w:rPr>
      </w:pPr>
    </w:p>
    <w:p w:rsidR="00FA2F79" w:rsidRPr="0066627D" w:rsidRDefault="00FA2F79" w:rsidP="00FA2F79">
      <w:pPr>
        <w:jc w:val="right"/>
        <w:rPr>
          <w:sz w:val="28"/>
          <w:szCs w:val="28"/>
        </w:rPr>
      </w:pPr>
    </w:p>
    <w:p w:rsidR="00FA2F79" w:rsidRPr="0066627D" w:rsidRDefault="00FA2F79" w:rsidP="00FA2F79">
      <w:pPr>
        <w:rPr>
          <w:sz w:val="28"/>
          <w:szCs w:val="28"/>
        </w:rPr>
      </w:pPr>
    </w:p>
    <w:p w:rsidR="00FA2F79" w:rsidRDefault="00FA2F79" w:rsidP="00FA2F79"/>
    <w:p w:rsidR="00FA2F79" w:rsidRPr="00CE25CB" w:rsidRDefault="00FA2F79" w:rsidP="00FA2F79">
      <w:pPr>
        <w:pStyle w:val="2"/>
        <w:spacing w:before="0" w:after="0"/>
        <w:rPr>
          <w:rFonts w:ascii="Times New Roman" w:hAnsi="Times New Roman"/>
          <w:b w:val="0"/>
          <w:i w:val="0"/>
          <w:sz w:val="24"/>
          <w:szCs w:val="24"/>
        </w:rPr>
      </w:pPr>
      <w:bookmarkStart w:id="17" w:name="_Toc442706890"/>
      <w:r>
        <w:t xml:space="preserve">                                                                                                       </w:t>
      </w:r>
      <w:r>
        <w:rPr>
          <w:rFonts w:ascii="Times New Roman" w:hAnsi="Times New Roman"/>
          <w:b w:val="0"/>
          <w:i w:val="0"/>
          <w:sz w:val="24"/>
          <w:szCs w:val="24"/>
        </w:rPr>
        <w:t>Приложение № 5</w:t>
      </w:r>
    </w:p>
    <w:p w:rsidR="00FA2F79" w:rsidRDefault="00FA2F79" w:rsidP="00FA2F79">
      <w:pPr>
        <w:ind w:firstLine="4536"/>
        <w:rPr>
          <w:szCs w:val="24"/>
        </w:rPr>
      </w:pPr>
      <w:r>
        <w:t xml:space="preserve">к конкурсной документации </w:t>
      </w:r>
      <w:r w:rsidRPr="00CE25CB">
        <w:rPr>
          <w:szCs w:val="24"/>
        </w:rPr>
        <w:t xml:space="preserve">на право </w:t>
      </w:r>
      <w:r>
        <w:rPr>
          <w:szCs w:val="24"/>
        </w:rPr>
        <w:t xml:space="preserve">получения </w:t>
      </w:r>
    </w:p>
    <w:p w:rsidR="00FA2F79" w:rsidRDefault="00FA2F79" w:rsidP="00FA2F79">
      <w:pPr>
        <w:ind w:firstLine="4536"/>
        <w:rPr>
          <w:szCs w:val="24"/>
        </w:rPr>
      </w:pPr>
      <w:r>
        <w:rPr>
          <w:szCs w:val="24"/>
        </w:rPr>
        <w:t xml:space="preserve">свидетельства на осуществление перевозок                  </w:t>
      </w:r>
    </w:p>
    <w:p w:rsidR="00FA2F79" w:rsidRDefault="00FA2F79" w:rsidP="00FA2F79">
      <w:pPr>
        <w:ind w:firstLine="4536"/>
        <w:rPr>
          <w:szCs w:val="24"/>
        </w:rPr>
      </w:pPr>
      <w:r>
        <w:rPr>
          <w:szCs w:val="24"/>
        </w:rPr>
        <w:t>по маршрутам регулярных  перевозок в границах</w:t>
      </w:r>
    </w:p>
    <w:p w:rsidR="00FA2F79" w:rsidRDefault="00FA2F79" w:rsidP="00FA2F79">
      <w:pPr>
        <w:ind w:firstLine="4536"/>
        <w:rPr>
          <w:szCs w:val="24"/>
        </w:rPr>
      </w:pPr>
      <w:r>
        <w:rPr>
          <w:szCs w:val="24"/>
        </w:rPr>
        <w:t>муниципального образования «Кезский район»</w:t>
      </w:r>
    </w:p>
    <w:p w:rsidR="00FA2F79" w:rsidRDefault="00FA2F79" w:rsidP="00FA2F79">
      <w:pPr>
        <w:ind w:firstLine="4536"/>
        <w:rPr>
          <w:szCs w:val="24"/>
        </w:rPr>
      </w:pPr>
    </w:p>
    <w:p w:rsidR="00FA2F79" w:rsidRPr="00181979" w:rsidRDefault="009E5F4E" w:rsidP="009E5F4E">
      <w:pPr>
        <w:pStyle w:val="2"/>
        <w:spacing w:before="0" w:after="0"/>
        <w:jc w:val="center"/>
        <w:rPr>
          <w:rFonts w:ascii="Times New Roman" w:hAnsi="Times New Roman"/>
          <w:i w:val="0"/>
          <w:sz w:val="24"/>
          <w:szCs w:val="24"/>
        </w:rPr>
      </w:pPr>
      <w:r>
        <w:rPr>
          <w:rFonts w:ascii="Times New Roman" w:hAnsi="Times New Roman"/>
          <w:i w:val="0"/>
          <w:sz w:val="24"/>
          <w:szCs w:val="24"/>
        </w:rPr>
        <w:t>Ф</w:t>
      </w:r>
      <w:r w:rsidR="00FA2F79" w:rsidRPr="00181979">
        <w:rPr>
          <w:rFonts w:ascii="Times New Roman" w:hAnsi="Times New Roman"/>
          <w:i w:val="0"/>
          <w:sz w:val="24"/>
          <w:szCs w:val="24"/>
        </w:rPr>
        <w:t>орма доверенности на осуществление действий от имени заявителя</w:t>
      </w:r>
      <w:bookmarkEnd w:id="17"/>
    </w:p>
    <w:p w:rsidR="00FA2F79" w:rsidRPr="0066627D" w:rsidRDefault="00FA2F79" w:rsidP="00FA2F79">
      <w:pPr>
        <w:jc w:val="right"/>
        <w:rPr>
          <w:sz w:val="28"/>
          <w:szCs w:val="28"/>
        </w:rPr>
      </w:pPr>
    </w:p>
    <w:p w:rsidR="00FA2F79" w:rsidRPr="0066627D" w:rsidRDefault="00FA2F79" w:rsidP="00FA2F79">
      <w:pPr>
        <w:rPr>
          <w:sz w:val="28"/>
          <w:szCs w:val="28"/>
        </w:rPr>
      </w:pPr>
    </w:p>
    <w:p w:rsidR="00FA2F79" w:rsidRPr="00181979" w:rsidRDefault="00FA2F79" w:rsidP="00FA2F79">
      <w:pPr>
        <w:jc w:val="center"/>
        <w:rPr>
          <w:b/>
          <w:bCs/>
        </w:rPr>
      </w:pPr>
      <w:r w:rsidRPr="00181979">
        <w:rPr>
          <w:b/>
          <w:bCs/>
        </w:rPr>
        <w:t>ДОВЕРЕННОСТЬ № __</w:t>
      </w:r>
      <w:r>
        <w:rPr>
          <w:b/>
          <w:bCs/>
        </w:rPr>
        <w:t>__</w:t>
      </w:r>
      <w:r w:rsidRPr="00181979">
        <w:rPr>
          <w:b/>
          <w:bCs/>
        </w:rPr>
        <w:t>__</w:t>
      </w:r>
    </w:p>
    <w:p w:rsidR="00FA2F79" w:rsidRPr="00181979" w:rsidRDefault="00FA2F79" w:rsidP="00FA2F79">
      <w:pPr>
        <w:jc w:val="center"/>
        <w:rPr>
          <w:b/>
          <w:bCs/>
        </w:rPr>
      </w:pPr>
      <w:r w:rsidRPr="00181979">
        <w:rPr>
          <w:b/>
          <w:bCs/>
        </w:rPr>
        <w:t>на осуществление действий от имени участника конкурса</w:t>
      </w:r>
    </w:p>
    <w:p w:rsidR="00FA2F79" w:rsidRPr="0066627D" w:rsidRDefault="00FA2F79" w:rsidP="00FA2F79">
      <w:pPr>
        <w:rPr>
          <w:sz w:val="28"/>
          <w:szCs w:val="28"/>
        </w:rPr>
      </w:pPr>
    </w:p>
    <w:p w:rsidR="00FA2F79" w:rsidRPr="0066627D" w:rsidRDefault="00FA2F79" w:rsidP="00FA2F79">
      <w:pPr>
        <w:rPr>
          <w:sz w:val="28"/>
          <w:szCs w:val="28"/>
        </w:rPr>
      </w:pPr>
      <w:r w:rsidRPr="0066627D">
        <w:rPr>
          <w:sz w:val="28"/>
          <w:szCs w:val="28"/>
        </w:rPr>
        <w:t xml:space="preserve"> ____________________________________________________________________</w:t>
      </w:r>
    </w:p>
    <w:p w:rsidR="00FA2F79" w:rsidRPr="00CA1E9E" w:rsidRDefault="00FA2F79" w:rsidP="00FA2F79">
      <w:pPr>
        <w:jc w:val="center"/>
        <w:rPr>
          <w:szCs w:val="24"/>
          <w:vertAlign w:val="superscript"/>
        </w:rPr>
      </w:pPr>
      <w:r w:rsidRPr="00CA1E9E">
        <w:rPr>
          <w:szCs w:val="24"/>
          <w:vertAlign w:val="superscript"/>
        </w:rPr>
        <w:t>(прописью число, месяц и год выдачи доверенности)</w:t>
      </w:r>
    </w:p>
    <w:p w:rsidR="00FA2F79" w:rsidRPr="0066627D" w:rsidRDefault="00FA2F79" w:rsidP="00FA2F79">
      <w:pPr>
        <w:rPr>
          <w:sz w:val="28"/>
          <w:szCs w:val="28"/>
        </w:rPr>
      </w:pPr>
      <w:r w:rsidRPr="005073A8">
        <w:t>Заявитель:</w:t>
      </w:r>
      <w:r>
        <w:rPr>
          <w:sz w:val="28"/>
          <w:szCs w:val="28"/>
        </w:rPr>
        <w:t xml:space="preserve"> _____</w:t>
      </w:r>
      <w:r w:rsidRPr="0066627D">
        <w:rPr>
          <w:sz w:val="28"/>
          <w:szCs w:val="28"/>
        </w:rPr>
        <w:t>________________________________________________</w:t>
      </w:r>
      <w:r>
        <w:rPr>
          <w:sz w:val="28"/>
          <w:szCs w:val="28"/>
        </w:rPr>
        <w:t>__</w:t>
      </w:r>
      <w:r w:rsidRPr="0066627D">
        <w:rPr>
          <w:sz w:val="28"/>
          <w:szCs w:val="28"/>
        </w:rPr>
        <w:t>_____</w:t>
      </w:r>
    </w:p>
    <w:p w:rsidR="00FA2F79" w:rsidRPr="00CA1E9E" w:rsidRDefault="00FA2F79" w:rsidP="00FA2F79">
      <w:pPr>
        <w:jc w:val="center"/>
        <w:rPr>
          <w:szCs w:val="24"/>
          <w:vertAlign w:val="superscript"/>
        </w:rPr>
      </w:pPr>
      <w:r w:rsidRPr="00CA1E9E">
        <w:rPr>
          <w:szCs w:val="24"/>
          <w:vertAlign w:val="superscript"/>
        </w:rPr>
        <w:t>(наименование заявителя)</w:t>
      </w:r>
    </w:p>
    <w:p w:rsidR="00FA2F79" w:rsidRPr="0066627D" w:rsidRDefault="00FA2F79" w:rsidP="00FA2F79">
      <w:pPr>
        <w:rPr>
          <w:sz w:val="28"/>
          <w:szCs w:val="28"/>
        </w:rPr>
      </w:pPr>
      <w:r w:rsidRPr="005073A8">
        <w:t>доверяет</w:t>
      </w:r>
      <w:r>
        <w:rPr>
          <w:sz w:val="28"/>
          <w:szCs w:val="28"/>
        </w:rPr>
        <w:t>___</w:t>
      </w:r>
      <w:r w:rsidRPr="0066627D">
        <w:rPr>
          <w:sz w:val="28"/>
          <w:szCs w:val="28"/>
        </w:rPr>
        <w:t>_______________________________________________________</w:t>
      </w:r>
      <w:r>
        <w:rPr>
          <w:sz w:val="28"/>
          <w:szCs w:val="28"/>
        </w:rPr>
        <w:t>_</w:t>
      </w:r>
      <w:r w:rsidRPr="0066627D">
        <w:rPr>
          <w:sz w:val="28"/>
          <w:szCs w:val="28"/>
        </w:rPr>
        <w:t>__</w:t>
      </w:r>
    </w:p>
    <w:p w:rsidR="00FA2F79" w:rsidRPr="00CA1E9E" w:rsidRDefault="00FA2F79" w:rsidP="00FA2F79">
      <w:pPr>
        <w:jc w:val="center"/>
        <w:rPr>
          <w:szCs w:val="24"/>
          <w:vertAlign w:val="superscript"/>
        </w:rPr>
      </w:pPr>
      <w:r w:rsidRPr="00CA1E9E">
        <w:rPr>
          <w:szCs w:val="24"/>
          <w:vertAlign w:val="superscript"/>
        </w:rPr>
        <w:t>(фамилия, имя, отчество, должность)</w:t>
      </w:r>
    </w:p>
    <w:p w:rsidR="00FA2F79" w:rsidRPr="0066627D" w:rsidRDefault="00FA2F79" w:rsidP="00FA2F79">
      <w:pPr>
        <w:rPr>
          <w:sz w:val="28"/>
          <w:szCs w:val="28"/>
        </w:rPr>
      </w:pPr>
      <w:r w:rsidRPr="005073A8">
        <w:t>паспорт серии</w:t>
      </w:r>
      <w:r w:rsidRPr="0066627D">
        <w:rPr>
          <w:sz w:val="28"/>
          <w:szCs w:val="28"/>
        </w:rPr>
        <w:t xml:space="preserve"> ______ №_________ выдан _____________________________</w:t>
      </w:r>
      <w:r>
        <w:rPr>
          <w:sz w:val="28"/>
          <w:szCs w:val="28"/>
        </w:rPr>
        <w:t>_</w:t>
      </w:r>
      <w:r w:rsidRPr="0066627D">
        <w:rPr>
          <w:sz w:val="28"/>
          <w:szCs w:val="28"/>
        </w:rPr>
        <w:t>___ _____________________________________________</w:t>
      </w:r>
      <w:r>
        <w:rPr>
          <w:sz w:val="28"/>
          <w:szCs w:val="28"/>
        </w:rPr>
        <w:t xml:space="preserve"> «____» ________   ______г.</w:t>
      </w:r>
    </w:p>
    <w:p w:rsidR="00FA2F79" w:rsidRPr="0066627D" w:rsidRDefault="00FA2F79" w:rsidP="00FA2F79">
      <w:pPr>
        <w:pStyle w:val="a5"/>
        <w:ind w:right="-39"/>
        <w:rPr>
          <w:sz w:val="28"/>
          <w:szCs w:val="28"/>
        </w:rPr>
      </w:pPr>
      <w:r w:rsidRPr="005073A8">
        <w:t>представлять интересы</w:t>
      </w:r>
      <w:r>
        <w:rPr>
          <w:sz w:val="28"/>
          <w:szCs w:val="28"/>
        </w:rPr>
        <w:t>_</w:t>
      </w:r>
      <w:r w:rsidRPr="0066627D">
        <w:rPr>
          <w:sz w:val="28"/>
          <w:szCs w:val="28"/>
        </w:rPr>
        <w:t>____________________________________________</w:t>
      </w:r>
      <w:r>
        <w:rPr>
          <w:sz w:val="28"/>
          <w:szCs w:val="28"/>
        </w:rPr>
        <w:t>___</w:t>
      </w:r>
      <w:r w:rsidRPr="0066627D">
        <w:rPr>
          <w:sz w:val="28"/>
          <w:szCs w:val="28"/>
        </w:rPr>
        <w:t>___</w:t>
      </w:r>
    </w:p>
    <w:p w:rsidR="00FA2F79" w:rsidRPr="00CA1E9E" w:rsidRDefault="00FA2F79" w:rsidP="00FA2F79">
      <w:pPr>
        <w:pStyle w:val="a5"/>
        <w:ind w:right="-39"/>
        <w:jc w:val="center"/>
        <w:rPr>
          <w:sz w:val="24"/>
          <w:szCs w:val="24"/>
          <w:vertAlign w:val="superscript"/>
        </w:rPr>
      </w:pPr>
      <w:r w:rsidRPr="00CA1E9E">
        <w:rPr>
          <w:sz w:val="24"/>
          <w:szCs w:val="24"/>
          <w:vertAlign w:val="superscript"/>
        </w:rPr>
        <w:t>(наименование заявителя)</w:t>
      </w:r>
    </w:p>
    <w:p w:rsidR="00FA2F79" w:rsidRPr="005073A8" w:rsidRDefault="00FA2F79" w:rsidP="00FA2F79">
      <w:pPr>
        <w:pStyle w:val="a5"/>
        <w:rPr>
          <w:b/>
          <w:bCs/>
        </w:rPr>
      </w:pPr>
      <w:r w:rsidRPr="005073A8">
        <w:t xml:space="preserve">на конкурсах </w:t>
      </w:r>
      <w:r w:rsidRPr="005336EB">
        <w:t xml:space="preserve">на право получения свидетельства </w:t>
      </w:r>
      <w:r w:rsidRPr="005336EB">
        <w:rPr>
          <w:color w:val="000000"/>
        </w:rPr>
        <w:t>об осуществлении пе</w:t>
      </w:r>
      <w:r>
        <w:rPr>
          <w:color w:val="000000"/>
        </w:rPr>
        <w:t xml:space="preserve">ревозок по маршрутам регулярных перевозок </w:t>
      </w:r>
      <w:r w:rsidRPr="00C36645">
        <w:rPr>
          <w:color w:val="000000"/>
        </w:rPr>
        <w:t>в границах муниципаль</w:t>
      </w:r>
      <w:r>
        <w:rPr>
          <w:color w:val="000000"/>
        </w:rPr>
        <w:t>ного образования «Кезский район</w:t>
      </w:r>
      <w:r w:rsidRPr="00C36645">
        <w:rPr>
          <w:color w:val="000000"/>
        </w:rPr>
        <w:t>»</w:t>
      </w:r>
      <w:r w:rsidRPr="00C36645">
        <w:rPr>
          <w:i/>
          <w:iCs/>
        </w:rPr>
        <w:t>.</w:t>
      </w:r>
    </w:p>
    <w:p w:rsidR="00FA2F79" w:rsidRPr="005073A8" w:rsidRDefault="00FA2F79" w:rsidP="00FA2F79">
      <w:pPr>
        <w:autoSpaceDE w:val="0"/>
        <w:autoSpaceDN w:val="0"/>
        <w:adjustRightInd w:val="0"/>
        <w:ind w:firstLine="720"/>
        <w:jc w:val="both"/>
      </w:pPr>
      <w:r w:rsidRPr="005073A8">
        <w:t xml:space="preserve">В целях выполнения данного поручения он имеет </w:t>
      </w:r>
      <w:r w:rsidRPr="005073A8">
        <w:rPr>
          <w:bCs/>
        </w:rPr>
        <w:t>право совершать юридически значимые действия от имени представляемого заявителя (доверителя): на подачу заявки на участие в конкурсе, подписание юридически значимых документов и(или) выполнение юридически значимых действий от имени и в интересах доверителя, в том числе на получение документов.</w:t>
      </w:r>
    </w:p>
    <w:p w:rsidR="00FA2F79" w:rsidRPr="0066627D" w:rsidRDefault="00FA2F79" w:rsidP="00FA2F79">
      <w:pPr>
        <w:autoSpaceDE w:val="0"/>
        <w:autoSpaceDN w:val="0"/>
        <w:adjustRightInd w:val="0"/>
        <w:ind w:left="-284" w:firstLine="720"/>
        <w:jc w:val="both"/>
        <w:rPr>
          <w:sz w:val="28"/>
          <w:szCs w:val="28"/>
        </w:rPr>
      </w:pPr>
    </w:p>
    <w:p w:rsidR="00C005BF" w:rsidRDefault="00FA2F79" w:rsidP="00FA2F79">
      <w:pPr>
        <w:pStyle w:val="a5"/>
        <w:rPr>
          <w:sz w:val="28"/>
          <w:szCs w:val="28"/>
        </w:rPr>
      </w:pPr>
      <w:r w:rsidRPr="0066627D">
        <w:rPr>
          <w:sz w:val="28"/>
          <w:szCs w:val="28"/>
        </w:rPr>
        <w:t xml:space="preserve">_________________             </w:t>
      </w:r>
      <w:r w:rsidR="00C005BF">
        <w:rPr>
          <w:sz w:val="28"/>
          <w:szCs w:val="28"/>
        </w:rPr>
        <w:t>_________________________________</w:t>
      </w:r>
      <w:r w:rsidRPr="0066627D">
        <w:rPr>
          <w:sz w:val="28"/>
          <w:szCs w:val="28"/>
        </w:rPr>
        <w:t xml:space="preserve">      </w:t>
      </w:r>
    </w:p>
    <w:p w:rsidR="00C005BF" w:rsidRPr="00C005BF" w:rsidRDefault="00C005BF" w:rsidP="00C005BF">
      <w:pPr>
        <w:rPr>
          <w:szCs w:val="24"/>
          <w:vertAlign w:val="superscript"/>
        </w:rPr>
      </w:pPr>
      <w:r w:rsidRPr="00C005BF">
        <w:rPr>
          <w:szCs w:val="24"/>
          <w:vertAlign w:val="superscript"/>
        </w:rPr>
        <w:t xml:space="preserve">         </w:t>
      </w:r>
      <w:r>
        <w:rPr>
          <w:szCs w:val="24"/>
          <w:vertAlign w:val="superscript"/>
        </w:rPr>
        <w:t>(п</w:t>
      </w:r>
      <w:r w:rsidRPr="00C005BF">
        <w:rPr>
          <w:szCs w:val="24"/>
          <w:vertAlign w:val="superscript"/>
        </w:rPr>
        <w:t xml:space="preserve">одпись удостоверяемого)                          </w:t>
      </w:r>
      <w:r>
        <w:rPr>
          <w:szCs w:val="24"/>
          <w:vertAlign w:val="superscript"/>
        </w:rPr>
        <w:t xml:space="preserve">                           </w:t>
      </w:r>
      <w:r w:rsidRPr="00C005BF">
        <w:rPr>
          <w:szCs w:val="24"/>
          <w:vertAlign w:val="superscript"/>
        </w:rPr>
        <w:t xml:space="preserve">                (Ф.И.О. удостоверяемого)</w:t>
      </w:r>
    </w:p>
    <w:p w:rsidR="00C005BF" w:rsidRPr="00C005BF" w:rsidRDefault="00C005BF" w:rsidP="00FA2F79">
      <w:pPr>
        <w:pStyle w:val="a5"/>
        <w:rPr>
          <w:sz w:val="24"/>
          <w:szCs w:val="24"/>
          <w:vertAlign w:val="superscript"/>
        </w:rPr>
      </w:pPr>
    </w:p>
    <w:p w:rsidR="00C005BF" w:rsidRDefault="00C005BF" w:rsidP="00C005BF">
      <w:r w:rsidRPr="005073A8">
        <w:t>Подпись</w:t>
      </w:r>
      <w:r w:rsidRPr="00C005BF">
        <w:t xml:space="preserve"> </w:t>
      </w:r>
      <w:r w:rsidRPr="005073A8">
        <w:t>удостоверяю</w:t>
      </w:r>
      <w:r w:rsidRPr="0066627D">
        <w:rPr>
          <w:sz w:val="28"/>
          <w:szCs w:val="28"/>
        </w:rPr>
        <w:t>.</w:t>
      </w:r>
    </w:p>
    <w:p w:rsidR="00C005BF" w:rsidRDefault="00CA1E9E" w:rsidP="00FA2F79">
      <w:pPr>
        <w:pStyle w:val="a5"/>
        <w:rPr>
          <w:sz w:val="20"/>
        </w:rPr>
      </w:pPr>
      <w:r w:rsidRPr="005073A8">
        <w:t>______________________   ______________</w:t>
      </w:r>
      <w:r>
        <w:t>__________</w:t>
      </w:r>
      <w:r w:rsidRPr="005073A8">
        <w:t>______</w:t>
      </w:r>
      <w:r>
        <w:t>___</w:t>
      </w:r>
      <w:r w:rsidRPr="005073A8">
        <w:t xml:space="preserve">_   ( </w:t>
      </w:r>
      <w:r>
        <w:t>__</w:t>
      </w:r>
      <w:r w:rsidRPr="005073A8">
        <w:t>___________________</w:t>
      </w:r>
      <w:r w:rsidRPr="0066627D">
        <w:rPr>
          <w:sz w:val="28"/>
          <w:szCs w:val="28"/>
          <w:vertAlign w:val="superscript"/>
        </w:rPr>
        <w:t xml:space="preserve">)  </w:t>
      </w:r>
    </w:p>
    <w:p w:rsidR="00FA2F79" w:rsidRPr="0066627D" w:rsidRDefault="00CA1E9E" w:rsidP="00FA2F79">
      <w:pPr>
        <w:pStyle w:val="a5"/>
        <w:rPr>
          <w:sz w:val="28"/>
          <w:szCs w:val="28"/>
          <w:vertAlign w:val="superscript"/>
        </w:rPr>
      </w:pPr>
      <w:r>
        <w:rPr>
          <w:sz w:val="28"/>
          <w:szCs w:val="28"/>
          <w:vertAlign w:val="superscript"/>
        </w:rPr>
        <w:t xml:space="preserve">             </w:t>
      </w:r>
      <w:r w:rsidR="00C005BF" w:rsidRPr="0066627D">
        <w:rPr>
          <w:sz w:val="28"/>
          <w:szCs w:val="28"/>
          <w:vertAlign w:val="superscript"/>
        </w:rPr>
        <w:t>(должность</w:t>
      </w:r>
      <w:r>
        <w:rPr>
          <w:sz w:val="28"/>
          <w:szCs w:val="28"/>
          <w:vertAlign w:val="superscript"/>
        </w:rPr>
        <w:t>)</w:t>
      </w:r>
      <w:r w:rsidR="00C005BF">
        <w:rPr>
          <w:sz w:val="20"/>
        </w:rPr>
        <w:t xml:space="preserve">                  </w:t>
      </w:r>
      <w:r>
        <w:rPr>
          <w:sz w:val="20"/>
        </w:rPr>
        <w:t xml:space="preserve">          </w:t>
      </w:r>
      <w:r w:rsidR="00C005BF">
        <w:rPr>
          <w:sz w:val="20"/>
        </w:rPr>
        <w:t xml:space="preserve"> </w:t>
      </w:r>
      <w:r>
        <w:rPr>
          <w:sz w:val="20"/>
        </w:rPr>
        <w:t xml:space="preserve">            </w:t>
      </w:r>
      <w:r w:rsidR="00C005BF">
        <w:rPr>
          <w:sz w:val="20"/>
        </w:rPr>
        <w:t xml:space="preserve"> </w:t>
      </w:r>
      <w:r w:rsidR="00C005BF" w:rsidRPr="005073A8">
        <w:rPr>
          <w:sz w:val="20"/>
        </w:rPr>
        <w:t xml:space="preserve"> </w:t>
      </w:r>
      <w:r w:rsidR="00C005BF" w:rsidRPr="00C005BF">
        <w:rPr>
          <w:sz w:val="24"/>
          <w:szCs w:val="24"/>
          <w:vertAlign w:val="superscript"/>
        </w:rPr>
        <w:t xml:space="preserve">(Ф.И.О. заявителя)                      </w:t>
      </w:r>
      <w:r w:rsidR="00C005BF">
        <w:rPr>
          <w:sz w:val="24"/>
          <w:szCs w:val="24"/>
          <w:vertAlign w:val="superscript"/>
        </w:rPr>
        <w:t xml:space="preserve">                    </w:t>
      </w:r>
      <w:r w:rsidR="00C005BF" w:rsidRPr="00C005BF">
        <w:rPr>
          <w:sz w:val="24"/>
          <w:szCs w:val="24"/>
          <w:vertAlign w:val="superscript"/>
        </w:rPr>
        <w:t xml:space="preserve">   (расшифровка подписи)</w:t>
      </w:r>
    </w:p>
    <w:p w:rsidR="00CA1E9E" w:rsidRDefault="00CA1E9E" w:rsidP="00CA1E9E">
      <w:pPr>
        <w:jc w:val="center"/>
        <w:rPr>
          <w:sz w:val="20"/>
        </w:rPr>
      </w:pPr>
    </w:p>
    <w:p w:rsidR="00FA2F79" w:rsidRDefault="00CA1E9E" w:rsidP="00CA1E9E">
      <w:pPr>
        <w:jc w:val="center"/>
        <w:rPr>
          <w:sz w:val="28"/>
          <w:szCs w:val="28"/>
        </w:rPr>
      </w:pPr>
      <w:r w:rsidRPr="005073A8">
        <w:rPr>
          <w:sz w:val="20"/>
        </w:rPr>
        <w:t>М.П</w:t>
      </w:r>
    </w:p>
    <w:p w:rsidR="00CA1E9E" w:rsidRPr="005073A8" w:rsidRDefault="00CA1E9E" w:rsidP="00CA1E9E">
      <w:pPr>
        <w:pStyle w:val="a5"/>
      </w:pPr>
      <w:r w:rsidRPr="005073A8">
        <w:t>Доверенность действительна  по</w:t>
      </w:r>
      <w:r>
        <w:t xml:space="preserve"> </w:t>
      </w:r>
      <w:r w:rsidRPr="005073A8">
        <w:t>«____»  ____________________ _____ г.</w:t>
      </w:r>
    </w:p>
    <w:p w:rsidR="00FA2F79" w:rsidRPr="00C005BF" w:rsidRDefault="00FA2F79" w:rsidP="00FA2F79">
      <w:pPr>
        <w:pStyle w:val="a5"/>
        <w:rPr>
          <w:sz w:val="24"/>
          <w:szCs w:val="24"/>
          <w:vertAlign w:val="superscript"/>
        </w:rPr>
      </w:pPr>
      <w:r w:rsidRPr="0066627D">
        <w:rPr>
          <w:sz w:val="28"/>
          <w:szCs w:val="28"/>
          <w:vertAlign w:val="superscript"/>
        </w:rPr>
        <w:t xml:space="preserve">                                                  </w:t>
      </w:r>
    </w:p>
    <w:p w:rsidR="00FA2F79" w:rsidRPr="0066627D" w:rsidRDefault="00FA2F79" w:rsidP="00FA2F79">
      <w:pPr>
        <w:jc w:val="right"/>
        <w:rPr>
          <w:sz w:val="28"/>
          <w:szCs w:val="28"/>
        </w:rPr>
      </w:pPr>
    </w:p>
    <w:p w:rsidR="00FA2F79" w:rsidRPr="0066627D" w:rsidRDefault="00FA2F79" w:rsidP="00FA2F79">
      <w:pPr>
        <w:jc w:val="right"/>
        <w:rPr>
          <w:sz w:val="28"/>
          <w:szCs w:val="28"/>
        </w:rPr>
      </w:pPr>
    </w:p>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Pr>
        <w:pStyle w:val="2"/>
        <w:spacing w:before="0" w:after="0"/>
        <w:jc w:val="right"/>
        <w:rPr>
          <w:rFonts w:ascii="Times New Roman" w:hAnsi="Times New Roman"/>
          <w:i w:val="0"/>
        </w:rPr>
        <w:sectPr w:rsidR="00FA2F79" w:rsidSect="005D5A32">
          <w:pgSz w:w="11906" w:h="16838"/>
          <w:pgMar w:top="851" w:right="851" w:bottom="567" w:left="1418" w:header="709" w:footer="709" w:gutter="0"/>
          <w:cols w:space="708"/>
          <w:docGrid w:linePitch="360"/>
        </w:sectPr>
      </w:pPr>
      <w:bookmarkStart w:id="18" w:name="_Toc442706901"/>
    </w:p>
    <w:p w:rsidR="00FA2F79" w:rsidRPr="00CE25CB" w:rsidRDefault="00FA2F79" w:rsidP="00FA2F79">
      <w:pPr>
        <w:pStyle w:val="2"/>
        <w:spacing w:before="0" w:after="0"/>
        <w:ind w:firstLine="9072"/>
        <w:rPr>
          <w:rFonts w:ascii="Times New Roman" w:hAnsi="Times New Roman"/>
          <w:b w:val="0"/>
          <w:i w:val="0"/>
          <w:sz w:val="24"/>
          <w:szCs w:val="24"/>
        </w:rPr>
      </w:pPr>
      <w:bookmarkStart w:id="19" w:name="_Toc442706902"/>
      <w:bookmarkEnd w:id="18"/>
      <w:r w:rsidRPr="00CE25CB">
        <w:rPr>
          <w:rFonts w:ascii="Times New Roman" w:hAnsi="Times New Roman"/>
          <w:b w:val="0"/>
          <w:i w:val="0"/>
          <w:sz w:val="24"/>
          <w:szCs w:val="24"/>
        </w:rPr>
        <w:lastRenderedPageBreak/>
        <w:t xml:space="preserve">Приложение № </w:t>
      </w:r>
      <w:r>
        <w:rPr>
          <w:rFonts w:ascii="Times New Roman" w:hAnsi="Times New Roman"/>
          <w:b w:val="0"/>
          <w:i w:val="0"/>
          <w:sz w:val="24"/>
          <w:szCs w:val="24"/>
        </w:rPr>
        <w:t>6</w:t>
      </w:r>
      <w:r>
        <w:t xml:space="preserve">                                                                                                                       </w:t>
      </w:r>
    </w:p>
    <w:p w:rsidR="00FA2F79" w:rsidRDefault="00FA2F79" w:rsidP="00FA2F79">
      <w:pPr>
        <w:ind w:firstLine="9072"/>
        <w:rPr>
          <w:szCs w:val="24"/>
        </w:rPr>
      </w:pPr>
      <w:r>
        <w:t xml:space="preserve">к конкурсной документации </w:t>
      </w:r>
      <w:r w:rsidRPr="00CE25CB">
        <w:rPr>
          <w:szCs w:val="24"/>
        </w:rPr>
        <w:t xml:space="preserve">на право </w:t>
      </w:r>
      <w:r>
        <w:rPr>
          <w:szCs w:val="24"/>
        </w:rPr>
        <w:t xml:space="preserve">получения </w:t>
      </w:r>
    </w:p>
    <w:p w:rsidR="00FA2F79" w:rsidRDefault="00FA2F79" w:rsidP="00FA2F79">
      <w:pPr>
        <w:ind w:firstLine="9072"/>
        <w:rPr>
          <w:szCs w:val="24"/>
        </w:rPr>
      </w:pPr>
      <w:r>
        <w:rPr>
          <w:szCs w:val="24"/>
        </w:rPr>
        <w:t xml:space="preserve">свидетельства на осуществление перевозок                  </w:t>
      </w:r>
    </w:p>
    <w:p w:rsidR="00FA2F79" w:rsidRDefault="00FA2F79" w:rsidP="00FA2F79">
      <w:pPr>
        <w:ind w:firstLine="9072"/>
        <w:rPr>
          <w:szCs w:val="24"/>
        </w:rPr>
      </w:pPr>
      <w:r>
        <w:rPr>
          <w:szCs w:val="24"/>
        </w:rPr>
        <w:t>по маршрутам регулярных  перевозок в границах</w:t>
      </w:r>
    </w:p>
    <w:p w:rsidR="00FA2F79" w:rsidRDefault="00FA2F79" w:rsidP="00FA2F79">
      <w:pPr>
        <w:ind w:firstLine="9072"/>
        <w:rPr>
          <w:szCs w:val="24"/>
        </w:rPr>
      </w:pPr>
      <w:r>
        <w:rPr>
          <w:szCs w:val="24"/>
        </w:rPr>
        <w:t>муниципального образования «Кезский район»</w:t>
      </w:r>
    </w:p>
    <w:p w:rsidR="00FA2F79" w:rsidRDefault="009E5F4E" w:rsidP="009E5F4E">
      <w:pPr>
        <w:pStyle w:val="2"/>
        <w:spacing w:before="0" w:after="0"/>
        <w:rPr>
          <w:rFonts w:ascii="Times New Roman" w:hAnsi="Times New Roman"/>
          <w:i w:val="0"/>
          <w:sz w:val="24"/>
          <w:szCs w:val="24"/>
        </w:rPr>
      </w:pPr>
      <w:r>
        <w:rPr>
          <w:rFonts w:ascii="Times New Roman" w:hAnsi="Times New Roman"/>
          <w:i w:val="0"/>
          <w:sz w:val="24"/>
          <w:szCs w:val="24"/>
        </w:rPr>
        <w:t xml:space="preserve">                                                                                                  </w:t>
      </w:r>
      <w:r w:rsidR="00FA2F79" w:rsidRPr="005073A8">
        <w:rPr>
          <w:rFonts w:ascii="Times New Roman" w:hAnsi="Times New Roman"/>
          <w:i w:val="0"/>
          <w:sz w:val="24"/>
          <w:szCs w:val="24"/>
        </w:rPr>
        <w:t>Форма сводной информации</w:t>
      </w:r>
      <w:bookmarkEnd w:id="19"/>
    </w:p>
    <w:p w:rsidR="009E5F4E" w:rsidRPr="009E5F4E" w:rsidRDefault="009E5F4E" w:rsidP="009E5F4E"/>
    <w:p w:rsidR="00FA2F79" w:rsidRPr="00B7000E" w:rsidRDefault="00FA2F79" w:rsidP="00FA2F79">
      <w:pPr>
        <w:jc w:val="center"/>
      </w:pPr>
      <w:r w:rsidRPr="00B7000E">
        <w:t>СВОДНАЯ ИНФОРМАЦИЯ</w:t>
      </w:r>
    </w:p>
    <w:tbl>
      <w:tblPr>
        <w:tblpPr w:leftFromText="181" w:rightFromText="181" w:bottomFromText="142" w:vertAnchor="text" w:horzAnchor="margin" w:tblpY="194"/>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134"/>
        <w:gridCol w:w="850"/>
        <w:gridCol w:w="709"/>
        <w:gridCol w:w="1418"/>
        <w:gridCol w:w="1559"/>
        <w:gridCol w:w="567"/>
        <w:gridCol w:w="1276"/>
        <w:gridCol w:w="1134"/>
        <w:gridCol w:w="1275"/>
        <w:gridCol w:w="1276"/>
        <w:gridCol w:w="851"/>
        <w:gridCol w:w="1417"/>
        <w:gridCol w:w="1418"/>
      </w:tblGrid>
      <w:tr w:rsidR="00FA2F79" w:rsidRPr="0066627D" w:rsidTr="005D5A32">
        <w:trPr>
          <w:cantSplit/>
          <w:trHeight w:val="1975"/>
        </w:trPr>
        <w:tc>
          <w:tcPr>
            <w:tcW w:w="392" w:type="dxa"/>
            <w:vMerge w:val="restart"/>
          </w:tcPr>
          <w:p w:rsidR="00FA2F79" w:rsidRPr="00277A95" w:rsidRDefault="00FA2F79" w:rsidP="005D5A32">
            <w:pPr>
              <w:ind w:left="-120" w:right="-108"/>
              <w:jc w:val="center"/>
              <w:rPr>
                <w:bCs/>
                <w:szCs w:val="22"/>
              </w:rPr>
            </w:pPr>
            <w:r w:rsidRPr="00277A95">
              <w:rPr>
                <w:bCs/>
                <w:sz w:val="22"/>
                <w:szCs w:val="22"/>
              </w:rPr>
              <w:t>№</w:t>
            </w:r>
          </w:p>
          <w:p w:rsidR="00FA2F79" w:rsidRPr="00277A95" w:rsidRDefault="00FA2F79" w:rsidP="005D5A32">
            <w:pPr>
              <w:ind w:left="-120" w:right="-108"/>
              <w:jc w:val="center"/>
              <w:rPr>
                <w:bCs/>
                <w:szCs w:val="22"/>
              </w:rPr>
            </w:pPr>
            <w:r w:rsidRPr="00277A95">
              <w:rPr>
                <w:bCs/>
                <w:sz w:val="22"/>
                <w:szCs w:val="22"/>
              </w:rPr>
              <w:t>п/п</w:t>
            </w:r>
          </w:p>
        </w:tc>
        <w:tc>
          <w:tcPr>
            <w:tcW w:w="1134" w:type="dxa"/>
            <w:vMerge w:val="restart"/>
            <w:textDirection w:val="btLr"/>
            <w:vAlign w:val="center"/>
          </w:tcPr>
          <w:p w:rsidR="00FA2F79" w:rsidRPr="00277A95" w:rsidRDefault="00FA2F79" w:rsidP="005D5A32">
            <w:pPr>
              <w:ind w:left="-120" w:right="-108"/>
              <w:jc w:val="center"/>
              <w:rPr>
                <w:bCs/>
                <w:szCs w:val="22"/>
              </w:rPr>
            </w:pPr>
            <w:r w:rsidRPr="00277A95">
              <w:rPr>
                <w:bCs/>
                <w:sz w:val="22"/>
                <w:szCs w:val="22"/>
              </w:rPr>
              <w:t>Наименование (марка)</w:t>
            </w:r>
          </w:p>
          <w:p w:rsidR="00FA2F79" w:rsidRPr="00277A95" w:rsidRDefault="00FA2F79" w:rsidP="005D5A32">
            <w:pPr>
              <w:ind w:left="-120" w:right="-108"/>
              <w:jc w:val="center"/>
              <w:rPr>
                <w:bCs/>
                <w:szCs w:val="22"/>
              </w:rPr>
            </w:pPr>
            <w:r w:rsidRPr="00277A95">
              <w:rPr>
                <w:bCs/>
                <w:sz w:val="22"/>
                <w:szCs w:val="22"/>
              </w:rPr>
              <w:t>подвижного состава</w:t>
            </w:r>
          </w:p>
          <w:p w:rsidR="00FA2F79" w:rsidRPr="00277A95" w:rsidRDefault="00FA2F79" w:rsidP="005D5A32">
            <w:pPr>
              <w:ind w:left="-120" w:right="-108"/>
              <w:jc w:val="center"/>
              <w:rPr>
                <w:bCs/>
                <w:szCs w:val="22"/>
              </w:rPr>
            </w:pPr>
            <w:r w:rsidRPr="00277A95">
              <w:rPr>
                <w:bCs/>
                <w:sz w:val="22"/>
                <w:szCs w:val="22"/>
              </w:rPr>
              <w:t>заявленного на участие</w:t>
            </w:r>
          </w:p>
          <w:p w:rsidR="00FA2F79" w:rsidRPr="00277A95" w:rsidRDefault="00FA2F79" w:rsidP="005D5A32">
            <w:pPr>
              <w:ind w:left="-120" w:right="-108"/>
              <w:jc w:val="center"/>
              <w:rPr>
                <w:szCs w:val="22"/>
              </w:rPr>
            </w:pPr>
            <w:r w:rsidRPr="00277A95">
              <w:rPr>
                <w:bCs/>
                <w:sz w:val="22"/>
                <w:szCs w:val="22"/>
              </w:rPr>
              <w:t>в конкурсе</w:t>
            </w:r>
          </w:p>
        </w:tc>
        <w:tc>
          <w:tcPr>
            <w:tcW w:w="850" w:type="dxa"/>
            <w:vMerge w:val="restart"/>
            <w:textDirection w:val="btLr"/>
            <w:vAlign w:val="center"/>
          </w:tcPr>
          <w:p w:rsidR="00FA2F79" w:rsidRPr="00277A95" w:rsidRDefault="00FA2F79" w:rsidP="005D5A32">
            <w:pPr>
              <w:ind w:left="-120" w:right="-108"/>
              <w:jc w:val="center"/>
              <w:rPr>
                <w:bCs/>
                <w:szCs w:val="22"/>
              </w:rPr>
            </w:pPr>
            <w:r w:rsidRPr="00277A95">
              <w:rPr>
                <w:bCs/>
                <w:sz w:val="22"/>
                <w:szCs w:val="22"/>
              </w:rPr>
              <w:t>Класс подвижного состава, заявленного на участие</w:t>
            </w:r>
          </w:p>
          <w:p w:rsidR="00FA2F79" w:rsidRPr="00277A95" w:rsidRDefault="00FA2F79" w:rsidP="005D5A32">
            <w:pPr>
              <w:ind w:left="-120" w:right="-108"/>
              <w:jc w:val="center"/>
              <w:rPr>
                <w:bCs/>
                <w:szCs w:val="22"/>
              </w:rPr>
            </w:pPr>
            <w:r w:rsidRPr="00277A95">
              <w:rPr>
                <w:bCs/>
                <w:sz w:val="22"/>
                <w:szCs w:val="22"/>
              </w:rPr>
              <w:t>в конкурсе</w:t>
            </w:r>
          </w:p>
        </w:tc>
        <w:tc>
          <w:tcPr>
            <w:tcW w:w="709" w:type="dxa"/>
            <w:vMerge w:val="restart"/>
            <w:textDirection w:val="btLr"/>
            <w:vAlign w:val="center"/>
          </w:tcPr>
          <w:p w:rsidR="00FA2F79" w:rsidRPr="00277A95" w:rsidRDefault="00FA2F79" w:rsidP="005D5A32">
            <w:pPr>
              <w:ind w:left="-120" w:right="-108"/>
              <w:jc w:val="center"/>
              <w:rPr>
                <w:bCs/>
                <w:szCs w:val="22"/>
              </w:rPr>
            </w:pPr>
            <w:r w:rsidRPr="00277A95">
              <w:rPr>
                <w:bCs/>
                <w:sz w:val="22"/>
                <w:szCs w:val="22"/>
              </w:rPr>
              <w:t>Государственный</w:t>
            </w:r>
          </w:p>
          <w:p w:rsidR="00FA2F79" w:rsidRPr="00277A95" w:rsidRDefault="00FA2F79" w:rsidP="005D5A32">
            <w:pPr>
              <w:ind w:left="-120" w:right="-108"/>
              <w:jc w:val="center"/>
              <w:rPr>
                <w:bCs/>
                <w:szCs w:val="22"/>
              </w:rPr>
            </w:pPr>
            <w:r w:rsidRPr="00277A95">
              <w:rPr>
                <w:bCs/>
                <w:sz w:val="22"/>
                <w:szCs w:val="22"/>
              </w:rPr>
              <w:t>регистрационный номер</w:t>
            </w:r>
          </w:p>
        </w:tc>
        <w:tc>
          <w:tcPr>
            <w:tcW w:w="1418" w:type="dxa"/>
            <w:vMerge w:val="restart"/>
            <w:textDirection w:val="btLr"/>
          </w:tcPr>
          <w:p w:rsidR="00FA2F79" w:rsidRPr="00277A95" w:rsidRDefault="00FA2F79" w:rsidP="005D5A32">
            <w:pPr>
              <w:ind w:left="-120" w:right="-108"/>
              <w:jc w:val="center"/>
              <w:rPr>
                <w:bCs/>
                <w:szCs w:val="22"/>
              </w:rPr>
            </w:pPr>
            <w:r w:rsidRPr="00277A95">
              <w:rPr>
                <w:bCs/>
                <w:sz w:val="22"/>
                <w:szCs w:val="22"/>
              </w:rPr>
              <w:t xml:space="preserve">Право пользования </w:t>
            </w:r>
          </w:p>
          <w:p w:rsidR="00FA2F79" w:rsidRPr="00277A95" w:rsidRDefault="00FA2F79" w:rsidP="005D5A32">
            <w:pPr>
              <w:ind w:left="-120" w:right="-108"/>
              <w:jc w:val="center"/>
              <w:rPr>
                <w:bCs/>
                <w:szCs w:val="22"/>
              </w:rPr>
            </w:pPr>
            <w:r w:rsidRPr="00277A95">
              <w:rPr>
                <w:bCs/>
                <w:sz w:val="22"/>
                <w:szCs w:val="22"/>
              </w:rPr>
              <w:t xml:space="preserve">(в собственности./ </w:t>
            </w:r>
          </w:p>
          <w:p w:rsidR="00FA2F79" w:rsidRPr="00277A95" w:rsidRDefault="00FA2F79" w:rsidP="005D5A32">
            <w:pPr>
              <w:ind w:left="-120" w:right="-108"/>
              <w:jc w:val="center"/>
              <w:rPr>
                <w:bCs/>
                <w:szCs w:val="22"/>
              </w:rPr>
            </w:pPr>
            <w:r w:rsidRPr="00277A95">
              <w:rPr>
                <w:bCs/>
                <w:sz w:val="22"/>
                <w:szCs w:val="22"/>
              </w:rPr>
              <w:t xml:space="preserve">по договору / </w:t>
            </w:r>
          </w:p>
          <w:p w:rsidR="00FA2F79" w:rsidRPr="00277A95" w:rsidRDefault="00FA2F79" w:rsidP="005D5A32">
            <w:pPr>
              <w:ind w:left="-120" w:right="-108"/>
              <w:jc w:val="center"/>
              <w:rPr>
                <w:bCs/>
                <w:szCs w:val="22"/>
              </w:rPr>
            </w:pPr>
            <w:r w:rsidRPr="00277A95">
              <w:rPr>
                <w:bCs/>
                <w:sz w:val="22"/>
                <w:szCs w:val="22"/>
              </w:rPr>
              <w:t>принятие обязательств по приобретению)</w:t>
            </w:r>
          </w:p>
          <w:p w:rsidR="00FA2F79" w:rsidRPr="00277A95" w:rsidRDefault="00FA2F79" w:rsidP="005D5A32">
            <w:pPr>
              <w:ind w:left="-120" w:right="-108"/>
              <w:jc w:val="center"/>
              <w:rPr>
                <w:snapToGrid w:val="0"/>
                <w:spacing w:val="-2"/>
                <w:szCs w:val="22"/>
              </w:rPr>
            </w:pPr>
          </w:p>
        </w:tc>
        <w:tc>
          <w:tcPr>
            <w:tcW w:w="1559" w:type="dxa"/>
            <w:vMerge w:val="restart"/>
            <w:textDirection w:val="btLr"/>
            <w:vAlign w:val="center"/>
          </w:tcPr>
          <w:p w:rsidR="00FA2F79" w:rsidRPr="00277A95" w:rsidRDefault="00FA2F79" w:rsidP="005D5A32">
            <w:pPr>
              <w:ind w:left="-120" w:right="-108"/>
              <w:jc w:val="center"/>
              <w:rPr>
                <w:snapToGrid w:val="0"/>
                <w:spacing w:val="-2"/>
                <w:szCs w:val="22"/>
              </w:rPr>
            </w:pPr>
            <w:r w:rsidRPr="00277A95">
              <w:rPr>
                <w:snapToGrid w:val="0"/>
                <w:spacing w:val="-2"/>
                <w:sz w:val="22"/>
                <w:szCs w:val="22"/>
              </w:rPr>
              <w:t>Оснащенность системой</w:t>
            </w:r>
          </w:p>
          <w:p w:rsidR="00FA2F79" w:rsidRPr="00277A95" w:rsidRDefault="00FA2F79" w:rsidP="005D5A32">
            <w:pPr>
              <w:ind w:left="-120" w:right="-108"/>
              <w:jc w:val="center"/>
              <w:rPr>
                <w:snapToGrid w:val="0"/>
                <w:spacing w:val="-2"/>
                <w:szCs w:val="22"/>
              </w:rPr>
            </w:pPr>
            <w:r w:rsidRPr="00277A95">
              <w:rPr>
                <w:snapToGrid w:val="0"/>
                <w:spacing w:val="-2"/>
                <w:sz w:val="22"/>
                <w:szCs w:val="22"/>
              </w:rPr>
              <w:t>спутниковой</w:t>
            </w:r>
          </w:p>
          <w:p w:rsidR="00FA2F79" w:rsidRPr="00277A95" w:rsidRDefault="00FA2F79" w:rsidP="005D5A32">
            <w:pPr>
              <w:ind w:left="-120" w:right="-108"/>
              <w:jc w:val="center"/>
              <w:rPr>
                <w:snapToGrid w:val="0"/>
                <w:spacing w:val="-2"/>
                <w:szCs w:val="22"/>
              </w:rPr>
            </w:pPr>
            <w:r w:rsidRPr="00277A95">
              <w:rPr>
                <w:snapToGrid w:val="0"/>
                <w:spacing w:val="-2"/>
                <w:sz w:val="22"/>
                <w:szCs w:val="22"/>
              </w:rPr>
              <w:t xml:space="preserve">навигации </w:t>
            </w:r>
            <w:r w:rsidRPr="00277A95">
              <w:rPr>
                <w:sz w:val="22"/>
                <w:szCs w:val="22"/>
              </w:rPr>
              <w:t xml:space="preserve"> ГЛОНАСС или ГЛОНАСС/GPS</w:t>
            </w:r>
          </w:p>
          <w:p w:rsidR="00FA2F79" w:rsidRPr="00277A95" w:rsidRDefault="00FA2F79" w:rsidP="005D5A32">
            <w:pPr>
              <w:ind w:left="-120" w:right="-108"/>
              <w:jc w:val="center"/>
              <w:rPr>
                <w:bCs/>
                <w:szCs w:val="22"/>
              </w:rPr>
            </w:pPr>
            <w:r w:rsidRPr="00277A95">
              <w:rPr>
                <w:snapToGrid w:val="0"/>
                <w:spacing w:val="-2"/>
                <w:sz w:val="22"/>
                <w:szCs w:val="22"/>
              </w:rPr>
              <w:t>(оснащен/не оснащен)</w:t>
            </w:r>
          </w:p>
        </w:tc>
        <w:tc>
          <w:tcPr>
            <w:tcW w:w="567" w:type="dxa"/>
            <w:vMerge w:val="restart"/>
            <w:textDirection w:val="btLr"/>
            <w:vAlign w:val="center"/>
          </w:tcPr>
          <w:p w:rsidR="00FA2F79" w:rsidRPr="00277A95" w:rsidRDefault="00FA2F79" w:rsidP="005D5A32">
            <w:pPr>
              <w:ind w:left="-120" w:right="-108"/>
              <w:jc w:val="center"/>
              <w:rPr>
                <w:spacing w:val="-2"/>
                <w:szCs w:val="22"/>
              </w:rPr>
            </w:pPr>
            <w:r w:rsidRPr="00277A95">
              <w:rPr>
                <w:spacing w:val="-2"/>
                <w:sz w:val="22"/>
                <w:szCs w:val="22"/>
              </w:rPr>
              <w:t>Экологический</w:t>
            </w:r>
          </w:p>
          <w:p w:rsidR="00FA2F79" w:rsidRPr="00277A95" w:rsidRDefault="00FA2F79" w:rsidP="005D5A32">
            <w:pPr>
              <w:ind w:left="-120" w:right="-108"/>
              <w:jc w:val="center"/>
              <w:rPr>
                <w:spacing w:val="-2"/>
                <w:szCs w:val="22"/>
              </w:rPr>
            </w:pPr>
            <w:r w:rsidRPr="00277A95">
              <w:rPr>
                <w:spacing w:val="-2"/>
                <w:sz w:val="22"/>
                <w:szCs w:val="22"/>
              </w:rPr>
              <w:t>показатель</w:t>
            </w:r>
          </w:p>
        </w:tc>
        <w:tc>
          <w:tcPr>
            <w:tcW w:w="1276" w:type="dxa"/>
            <w:vMerge w:val="restart"/>
            <w:textDirection w:val="btLr"/>
            <w:vAlign w:val="center"/>
          </w:tcPr>
          <w:p w:rsidR="00FA2F79" w:rsidRPr="00277A95" w:rsidRDefault="00FA2F79" w:rsidP="005D5A32">
            <w:pPr>
              <w:ind w:left="-120" w:right="-108"/>
              <w:jc w:val="center"/>
              <w:rPr>
                <w:spacing w:val="-2"/>
                <w:szCs w:val="22"/>
              </w:rPr>
            </w:pPr>
            <w:r w:rsidRPr="00277A95">
              <w:rPr>
                <w:sz w:val="22"/>
                <w:szCs w:val="22"/>
              </w:rPr>
              <w:t>Наличие транспортных средств (автобусов), предназначенных для перевозки инвалидов</w:t>
            </w:r>
            <w:r w:rsidRPr="00277A95">
              <w:rPr>
                <w:snapToGrid w:val="0"/>
                <w:spacing w:val="-2"/>
                <w:sz w:val="22"/>
                <w:szCs w:val="22"/>
              </w:rPr>
              <w:t xml:space="preserve"> (оснащен/не оснащен)</w:t>
            </w:r>
          </w:p>
        </w:tc>
        <w:tc>
          <w:tcPr>
            <w:tcW w:w="1134" w:type="dxa"/>
            <w:vMerge w:val="restart"/>
            <w:textDirection w:val="btLr"/>
            <w:vAlign w:val="center"/>
          </w:tcPr>
          <w:p w:rsidR="00FA2F79" w:rsidRPr="00277A95" w:rsidRDefault="00FA2F79" w:rsidP="005D5A32">
            <w:pPr>
              <w:ind w:left="-108" w:right="-108"/>
              <w:jc w:val="center"/>
              <w:rPr>
                <w:spacing w:val="-2"/>
                <w:szCs w:val="22"/>
              </w:rPr>
            </w:pPr>
            <w:r w:rsidRPr="00277A95">
              <w:rPr>
                <w:sz w:val="22"/>
                <w:szCs w:val="22"/>
              </w:rPr>
              <w:t>Наличие в салоне транспортного средства электронного информационного табло</w:t>
            </w:r>
          </w:p>
          <w:p w:rsidR="00FA2F79" w:rsidRPr="00277A95" w:rsidRDefault="00FA2F79" w:rsidP="005D5A32">
            <w:pPr>
              <w:ind w:left="-108" w:right="-108"/>
              <w:jc w:val="center"/>
              <w:rPr>
                <w:spacing w:val="-2"/>
                <w:szCs w:val="22"/>
              </w:rPr>
            </w:pPr>
            <w:r w:rsidRPr="00277A95">
              <w:rPr>
                <w:spacing w:val="-2"/>
                <w:sz w:val="22"/>
                <w:szCs w:val="22"/>
              </w:rPr>
              <w:t>(имеется/отсутствует)</w:t>
            </w:r>
          </w:p>
        </w:tc>
        <w:tc>
          <w:tcPr>
            <w:tcW w:w="2551" w:type="dxa"/>
            <w:gridSpan w:val="2"/>
            <w:vAlign w:val="center"/>
          </w:tcPr>
          <w:p w:rsidR="00FA2F79" w:rsidRPr="00277A95" w:rsidRDefault="00FA2F79" w:rsidP="005D5A32">
            <w:pPr>
              <w:ind w:left="-118" w:right="-108"/>
              <w:jc w:val="center"/>
              <w:rPr>
                <w:spacing w:val="-2"/>
                <w:szCs w:val="22"/>
              </w:rPr>
            </w:pPr>
            <w:r w:rsidRPr="00277A95">
              <w:rPr>
                <w:sz w:val="22"/>
                <w:szCs w:val="22"/>
              </w:rPr>
              <w:t xml:space="preserve">Наличие в транспортном средстве системы видеонаблюдения </w:t>
            </w:r>
            <w:r w:rsidRPr="00277A95">
              <w:rPr>
                <w:spacing w:val="-2"/>
                <w:sz w:val="22"/>
                <w:szCs w:val="22"/>
              </w:rPr>
              <w:t>(имеется/отсутствует)</w:t>
            </w:r>
          </w:p>
        </w:tc>
        <w:tc>
          <w:tcPr>
            <w:tcW w:w="851" w:type="dxa"/>
            <w:vMerge w:val="restart"/>
            <w:textDirection w:val="btLr"/>
            <w:vAlign w:val="center"/>
          </w:tcPr>
          <w:p w:rsidR="00FA2F79" w:rsidRPr="00277A95" w:rsidRDefault="00FA2F79" w:rsidP="005D5A32">
            <w:pPr>
              <w:ind w:left="-118" w:right="-108"/>
              <w:jc w:val="center"/>
              <w:rPr>
                <w:spacing w:val="-2"/>
                <w:szCs w:val="22"/>
              </w:rPr>
            </w:pPr>
            <w:r w:rsidRPr="00277A95">
              <w:rPr>
                <w:spacing w:val="-2"/>
                <w:sz w:val="22"/>
                <w:szCs w:val="22"/>
              </w:rPr>
              <w:t>Оснащенность</w:t>
            </w:r>
          </w:p>
          <w:p w:rsidR="00FA2F79" w:rsidRPr="00277A95" w:rsidRDefault="00FA2F79" w:rsidP="005D5A32">
            <w:pPr>
              <w:ind w:left="-118" w:right="-108"/>
              <w:jc w:val="center"/>
              <w:rPr>
                <w:spacing w:val="-4"/>
                <w:szCs w:val="22"/>
              </w:rPr>
            </w:pPr>
            <w:r w:rsidRPr="00277A95">
              <w:rPr>
                <w:spacing w:val="-4"/>
                <w:sz w:val="22"/>
                <w:szCs w:val="22"/>
              </w:rPr>
              <w:t>кондиционером</w:t>
            </w:r>
          </w:p>
          <w:p w:rsidR="00FA2F79" w:rsidRPr="00277A95" w:rsidRDefault="00FA2F79" w:rsidP="005D5A32">
            <w:pPr>
              <w:ind w:left="-118" w:right="-108"/>
              <w:jc w:val="center"/>
              <w:rPr>
                <w:spacing w:val="-2"/>
                <w:szCs w:val="22"/>
              </w:rPr>
            </w:pPr>
            <w:r w:rsidRPr="00277A95">
              <w:rPr>
                <w:snapToGrid w:val="0"/>
                <w:spacing w:val="-2"/>
                <w:sz w:val="22"/>
                <w:szCs w:val="22"/>
              </w:rPr>
              <w:t>(оснащен/не оснащен)</w:t>
            </w:r>
          </w:p>
        </w:tc>
        <w:tc>
          <w:tcPr>
            <w:tcW w:w="1417" w:type="dxa"/>
            <w:vMerge w:val="restart"/>
            <w:textDirection w:val="btLr"/>
            <w:vAlign w:val="center"/>
          </w:tcPr>
          <w:p w:rsidR="00FA2F79" w:rsidRDefault="00FA2F79" w:rsidP="005D5A32">
            <w:pPr>
              <w:ind w:left="-118" w:right="-108"/>
              <w:jc w:val="center"/>
              <w:rPr>
                <w:szCs w:val="24"/>
              </w:rPr>
            </w:pPr>
            <w:r w:rsidRPr="001F1321">
              <w:rPr>
                <w:szCs w:val="24"/>
              </w:rPr>
              <w:t xml:space="preserve">Наличие в салоне </w:t>
            </w:r>
          </w:p>
          <w:p w:rsidR="00FA2F79" w:rsidRDefault="00FA2F79" w:rsidP="005D5A32">
            <w:pPr>
              <w:ind w:left="-118" w:right="-108"/>
              <w:jc w:val="center"/>
              <w:rPr>
                <w:szCs w:val="24"/>
              </w:rPr>
            </w:pPr>
            <w:r w:rsidRPr="001F1321">
              <w:rPr>
                <w:szCs w:val="24"/>
              </w:rPr>
              <w:t xml:space="preserve">транспортного средства дополнительного </w:t>
            </w:r>
          </w:p>
          <w:p w:rsidR="00FA2F79" w:rsidRPr="00277A95" w:rsidRDefault="00FA2F79" w:rsidP="005D5A32">
            <w:pPr>
              <w:ind w:left="-118" w:right="-108"/>
              <w:jc w:val="center"/>
              <w:rPr>
                <w:spacing w:val="-2"/>
                <w:szCs w:val="22"/>
              </w:rPr>
            </w:pPr>
            <w:r w:rsidRPr="001F1321">
              <w:rPr>
                <w:szCs w:val="24"/>
              </w:rPr>
              <w:t>автономного отопителя</w:t>
            </w:r>
          </w:p>
        </w:tc>
        <w:tc>
          <w:tcPr>
            <w:tcW w:w="1418" w:type="dxa"/>
            <w:vMerge w:val="restart"/>
            <w:textDirection w:val="btLr"/>
            <w:vAlign w:val="center"/>
          </w:tcPr>
          <w:p w:rsidR="00FA2F79" w:rsidRPr="00277A95" w:rsidRDefault="00FA2F79" w:rsidP="005D5A32">
            <w:pPr>
              <w:ind w:left="-118" w:right="-108"/>
              <w:jc w:val="center"/>
              <w:rPr>
                <w:szCs w:val="22"/>
              </w:rPr>
            </w:pPr>
            <w:r w:rsidRPr="00277A95">
              <w:rPr>
                <w:sz w:val="22"/>
                <w:szCs w:val="22"/>
              </w:rPr>
              <w:t>Использование</w:t>
            </w:r>
          </w:p>
          <w:p w:rsidR="00FA2F79" w:rsidRPr="00277A95" w:rsidRDefault="00FA2F79" w:rsidP="005D5A32">
            <w:pPr>
              <w:ind w:left="-118" w:right="-108"/>
              <w:jc w:val="center"/>
              <w:rPr>
                <w:szCs w:val="22"/>
              </w:rPr>
            </w:pPr>
            <w:r w:rsidRPr="00277A95">
              <w:rPr>
                <w:sz w:val="22"/>
                <w:szCs w:val="22"/>
              </w:rPr>
              <w:t>автоматизированной</w:t>
            </w:r>
          </w:p>
          <w:p w:rsidR="00FA2F79" w:rsidRPr="00277A95" w:rsidRDefault="00FA2F79" w:rsidP="005D5A32">
            <w:pPr>
              <w:ind w:left="-118" w:right="-108"/>
              <w:jc w:val="center"/>
              <w:rPr>
                <w:szCs w:val="22"/>
              </w:rPr>
            </w:pPr>
            <w:r w:rsidRPr="00277A95">
              <w:rPr>
                <w:sz w:val="22"/>
                <w:szCs w:val="22"/>
              </w:rPr>
              <w:t>системы</w:t>
            </w:r>
          </w:p>
          <w:p w:rsidR="00FA2F79" w:rsidRPr="00277A95" w:rsidRDefault="00FA2F79" w:rsidP="005D5A32">
            <w:pPr>
              <w:ind w:left="-118" w:right="-108"/>
              <w:jc w:val="center"/>
              <w:rPr>
                <w:szCs w:val="22"/>
              </w:rPr>
            </w:pPr>
            <w:r w:rsidRPr="00277A95">
              <w:rPr>
                <w:sz w:val="22"/>
                <w:szCs w:val="22"/>
              </w:rPr>
              <w:t>учета оплаты проезда</w:t>
            </w:r>
          </w:p>
          <w:p w:rsidR="00FA2F79" w:rsidRPr="00277A95" w:rsidRDefault="00FA2F79" w:rsidP="005D5A32">
            <w:pPr>
              <w:ind w:left="-118" w:right="-108"/>
              <w:jc w:val="center"/>
              <w:rPr>
                <w:spacing w:val="-2"/>
                <w:szCs w:val="22"/>
              </w:rPr>
            </w:pPr>
            <w:r w:rsidRPr="00277A95">
              <w:rPr>
                <w:spacing w:val="-2"/>
                <w:sz w:val="22"/>
                <w:szCs w:val="22"/>
              </w:rPr>
              <w:t>(имеется/отсутствует)</w:t>
            </w:r>
          </w:p>
        </w:tc>
      </w:tr>
      <w:tr w:rsidR="00FA2F79" w:rsidRPr="0066627D" w:rsidTr="005D5A32">
        <w:trPr>
          <w:cantSplit/>
          <w:trHeight w:val="1405"/>
        </w:trPr>
        <w:tc>
          <w:tcPr>
            <w:tcW w:w="392" w:type="dxa"/>
            <w:vMerge/>
          </w:tcPr>
          <w:p w:rsidR="00FA2F79" w:rsidRPr="00277A95" w:rsidRDefault="00FA2F79" w:rsidP="005D5A32">
            <w:pPr>
              <w:ind w:left="-120" w:right="-108"/>
              <w:jc w:val="center"/>
              <w:rPr>
                <w:bCs/>
                <w:szCs w:val="22"/>
              </w:rPr>
            </w:pPr>
          </w:p>
        </w:tc>
        <w:tc>
          <w:tcPr>
            <w:tcW w:w="1134" w:type="dxa"/>
            <w:vMerge/>
            <w:textDirection w:val="btLr"/>
            <w:vAlign w:val="center"/>
          </w:tcPr>
          <w:p w:rsidR="00FA2F79" w:rsidRPr="00277A95" w:rsidRDefault="00FA2F79" w:rsidP="005D5A32">
            <w:pPr>
              <w:ind w:left="-120" w:right="-108"/>
              <w:jc w:val="center"/>
              <w:rPr>
                <w:bCs/>
                <w:szCs w:val="22"/>
              </w:rPr>
            </w:pPr>
          </w:p>
        </w:tc>
        <w:tc>
          <w:tcPr>
            <w:tcW w:w="850" w:type="dxa"/>
            <w:vMerge/>
            <w:textDirection w:val="btLr"/>
            <w:vAlign w:val="center"/>
          </w:tcPr>
          <w:p w:rsidR="00FA2F79" w:rsidRPr="00277A95" w:rsidRDefault="00FA2F79" w:rsidP="005D5A32">
            <w:pPr>
              <w:ind w:left="-120" w:right="-108"/>
              <w:jc w:val="center"/>
              <w:rPr>
                <w:bCs/>
                <w:szCs w:val="22"/>
              </w:rPr>
            </w:pPr>
          </w:p>
        </w:tc>
        <w:tc>
          <w:tcPr>
            <w:tcW w:w="709" w:type="dxa"/>
            <w:vMerge/>
            <w:textDirection w:val="btLr"/>
            <w:vAlign w:val="center"/>
          </w:tcPr>
          <w:p w:rsidR="00FA2F79" w:rsidRPr="00277A95" w:rsidRDefault="00FA2F79" w:rsidP="005D5A32">
            <w:pPr>
              <w:ind w:left="-120" w:right="-108"/>
              <w:jc w:val="center"/>
              <w:rPr>
                <w:bCs/>
                <w:szCs w:val="22"/>
              </w:rPr>
            </w:pPr>
          </w:p>
        </w:tc>
        <w:tc>
          <w:tcPr>
            <w:tcW w:w="1418" w:type="dxa"/>
            <w:vMerge/>
            <w:textDirection w:val="btLr"/>
          </w:tcPr>
          <w:p w:rsidR="00FA2F79" w:rsidRPr="00277A95" w:rsidRDefault="00FA2F79" w:rsidP="005D5A32">
            <w:pPr>
              <w:ind w:left="-120" w:right="-108"/>
              <w:jc w:val="center"/>
              <w:rPr>
                <w:bCs/>
                <w:szCs w:val="22"/>
              </w:rPr>
            </w:pPr>
          </w:p>
        </w:tc>
        <w:tc>
          <w:tcPr>
            <w:tcW w:w="1559" w:type="dxa"/>
            <w:vMerge/>
            <w:textDirection w:val="btLr"/>
            <w:vAlign w:val="center"/>
          </w:tcPr>
          <w:p w:rsidR="00FA2F79" w:rsidRPr="00277A95" w:rsidRDefault="00FA2F79" w:rsidP="005D5A32">
            <w:pPr>
              <w:ind w:left="-120" w:right="-108"/>
              <w:jc w:val="center"/>
              <w:rPr>
                <w:snapToGrid w:val="0"/>
                <w:spacing w:val="-2"/>
                <w:szCs w:val="22"/>
              </w:rPr>
            </w:pPr>
          </w:p>
        </w:tc>
        <w:tc>
          <w:tcPr>
            <w:tcW w:w="567" w:type="dxa"/>
            <w:vMerge/>
            <w:textDirection w:val="btLr"/>
            <w:vAlign w:val="center"/>
          </w:tcPr>
          <w:p w:rsidR="00FA2F79" w:rsidRPr="00277A95" w:rsidRDefault="00FA2F79" w:rsidP="005D5A32">
            <w:pPr>
              <w:ind w:left="-120" w:right="-108"/>
              <w:jc w:val="center"/>
              <w:rPr>
                <w:spacing w:val="-2"/>
                <w:szCs w:val="22"/>
              </w:rPr>
            </w:pPr>
          </w:p>
        </w:tc>
        <w:tc>
          <w:tcPr>
            <w:tcW w:w="1276" w:type="dxa"/>
            <w:vMerge/>
            <w:textDirection w:val="btLr"/>
            <w:vAlign w:val="center"/>
          </w:tcPr>
          <w:p w:rsidR="00FA2F79" w:rsidRPr="00277A95" w:rsidRDefault="00FA2F79" w:rsidP="005D5A32">
            <w:pPr>
              <w:ind w:left="-120" w:right="-108"/>
              <w:jc w:val="center"/>
              <w:rPr>
                <w:szCs w:val="22"/>
              </w:rPr>
            </w:pPr>
          </w:p>
        </w:tc>
        <w:tc>
          <w:tcPr>
            <w:tcW w:w="1134" w:type="dxa"/>
            <w:vMerge/>
            <w:textDirection w:val="btLr"/>
            <w:vAlign w:val="center"/>
          </w:tcPr>
          <w:p w:rsidR="00FA2F79" w:rsidRPr="00277A95" w:rsidRDefault="00FA2F79" w:rsidP="005D5A32">
            <w:pPr>
              <w:ind w:left="-108" w:right="-108"/>
              <w:jc w:val="center"/>
              <w:rPr>
                <w:szCs w:val="22"/>
              </w:rPr>
            </w:pPr>
          </w:p>
        </w:tc>
        <w:tc>
          <w:tcPr>
            <w:tcW w:w="1275" w:type="dxa"/>
            <w:vAlign w:val="center"/>
          </w:tcPr>
          <w:p w:rsidR="00FA2F79" w:rsidRPr="00277A95" w:rsidRDefault="00FA2F79" w:rsidP="005D5A32">
            <w:pPr>
              <w:ind w:left="-118" w:right="-108"/>
              <w:jc w:val="center"/>
              <w:rPr>
                <w:szCs w:val="22"/>
              </w:rPr>
            </w:pPr>
            <w:r w:rsidRPr="00277A95">
              <w:rPr>
                <w:sz w:val="22"/>
                <w:szCs w:val="22"/>
              </w:rPr>
              <w:t>внутреннего</w:t>
            </w:r>
          </w:p>
        </w:tc>
        <w:tc>
          <w:tcPr>
            <w:tcW w:w="1276" w:type="dxa"/>
            <w:vAlign w:val="center"/>
          </w:tcPr>
          <w:p w:rsidR="00FA2F79" w:rsidRPr="00277A95" w:rsidRDefault="00FA2F79" w:rsidP="005D5A32">
            <w:pPr>
              <w:ind w:left="-118" w:right="-108"/>
              <w:jc w:val="center"/>
              <w:rPr>
                <w:szCs w:val="22"/>
              </w:rPr>
            </w:pPr>
            <w:r w:rsidRPr="00277A95">
              <w:rPr>
                <w:sz w:val="22"/>
                <w:szCs w:val="22"/>
              </w:rPr>
              <w:t>внешнего</w:t>
            </w:r>
          </w:p>
        </w:tc>
        <w:tc>
          <w:tcPr>
            <w:tcW w:w="851" w:type="dxa"/>
            <w:vMerge/>
            <w:textDirection w:val="btLr"/>
            <w:vAlign w:val="center"/>
          </w:tcPr>
          <w:p w:rsidR="00FA2F79" w:rsidRPr="00277A95" w:rsidRDefault="00FA2F79" w:rsidP="005D5A32">
            <w:pPr>
              <w:ind w:left="-118" w:right="-108"/>
              <w:jc w:val="center"/>
              <w:rPr>
                <w:spacing w:val="-2"/>
                <w:szCs w:val="22"/>
              </w:rPr>
            </w:pPr>
          </w:p>
        </w:tc>
        <w:tc>
          <w:tcPr>
            <w:tcW w:w="1417" w:type="dxa"/>
            <w:vMerge/>
            <w:textDirection w:val="btLr"/>
            <w:vAlign w:val="center"/>
          </w:tcPr>
          <w:p w:rsidR="00FA2F79" w:rsidRPr="00277A95" w:rsidRDefault="00FA2F79" w:rsidP="005D5A32">
            <w:pPr>
              <w:ind w:left="-118" w:right="-108"/>
              <w:jc w:val="center"/>
              <w:rPr>
                <w:szCs w:val="22"/>
              </w:rPr>
            </w:pPr>
          </w:p>
        </w:tc>
        <w:tc>
          <w:tcPr>
            <w:tcW w:w="1418" w:type="dxa"/>
            <w:vMerge/>
            <w:textDirection w:val="btLr"/>
            <w:vAlign w:val="center"/>
          </w:tcPr>
          <w:p w:rsidR="00FA2F79" w:rsidRPr="00277A95" w:rsidRDefault="00FA2F79" w:rsidP="005D5A32">
            <w:pPr>
              <w:ind w:left="-118" w:right="-108"/>
              <w:jc w:val="center"/>
              <w:rPr>
                <w:szCs w:val="22"/>
              </w:rPr>
            </w:pPr>
          </w:p>
        </w:tc>
      </w:tr>
      <w:tr w:rsidR="00FA2F79" w:rsidRPr="0066627D" w:rsidTr="00C005BF">
        <w:trPr>
          <w:trHeight w:val="128"/>
        </w:trPr>
        <w:tc>
          <w:tcPr>
            <w:tcW w:w="392" w:type="dxa"/>
          </w:tcPr>
          <w:p w:rsidR="00FA2F79" w:rsidRPr="00C005BF" w:rsidRDefault="00FA2F79" w:rsidP="005D5A32">
            <w:pPr>
              <w:jc w:val="center"/>
              <w:rPr>
                <w:b/>
                <w:bCs/>
                <w:sz w:val="18"/>
                <w:szCs w:val="18"/>
              </w:rPr>
            </w:pPr>
            <w:r w:rsidRPr="00C005BF">
              <w:rPr>
                <w:b/>
                <w:bCs/>
                <w:sz w:val="18"/>
                <w:szCs w:val="18"/>
              </w:rPr>
              <w:t>1</w:t>
            </w:r>
          </w:p>
        </w:tc>
        <w:tc>
          <w:tcPr>
            <w:tcW w:w="1134" w:type="dxa"/>
          </w:tcPr>
          <w:p w:rsidR="00FA2F79" w:rsidRPr="00C005BF" w:rsidRDefault="00FA2F79" w:rsidP="005D5A32">
            <w:pPr>
              <w:jc w:val="center"/>
              <w:rPr>
                <w:b/>
                <w:bCs/>
                <w:sz w:val="18"/>
                <w:szCs w:val="18"/>
              </w:rPr>
            </w:pPr>
            <w:r w:rsidRPr="00C005BF">
              <w:rPr>
                <w:b/>
                <w:bCs/>
                <w:sz w:val="18"/>
                <w:szCs w:val="18"/>
              </w:rPr>
              <w:t>2</w:t>
            </w:r>
          </w:p>
        </w:tc>
        <w:tc>
          <w:tcPr>
            <w:tcW w:w="850" w:type="dxa"/>
          </w:tcPr>
          <w:p w:rsidR="00FA2F79" w:rsidRPr="00C005BF" w:rsidRDefault="00FA2F79" w:rsidP="005D5A32">
            <w:pPr>
              <w:jc w:val="center"/>
              <w:rPr>
                <w:b/>
                <w:bCs/>
                <w:sz w:val="18"/>
                <w:szCs w:val="18"/>
              </w:rPr>
            </w:pPr>
            <w:r w:rsidRPr="00C005BF">
              <w:rPr>
                <w:b/>
                <w:bCs/>
                <w:sz w:val="18"/>
                <w:szCs w:val="18"/>
              </w:rPr>
              <w:t>3</w:t>
            </w:r>
          </w:p>
        </w:tc>
        <w:tc>
          <w:tcPr>
            <w:tcW w:w="709" w:type="dxa"/>
          </w:tcPr>
          <w:p w:rsidR="00FA2F79" w:rsidRPr="00C005BF" w:rsidRDefault="00FA2F79" w:rsidP="005D5A32">
            <w:pPr>
              <w:jc w:val="center"/>
              <w:rPr>
                <w:b/>
                <w:bCs/>
                <w:sz w:val="18"/>
                <w:szCs w:val="18"/>
              </w:rPr>
            </w:pPr>
            <w:r w:rsidRPr="00C005BF">
              <w:rPr>
                <w:b/>
                <w:bCs/>
                <w:sz w:val="18"/>
                <w:szCs w:val="18"/>
              </w:rPr>
              <w:t>4</w:t>
            </w:r>
          </w:p>
        </w:tc>
        <w:tc>
          <w:tcPr>
            <w:tcW w:w="1418" w:type="dxa"/>
          </w:tcPr>
          <w:p w:rsidR="00FA2F79" w:rsidRPr="00C005BF" w:rsidRDefault="00FA2F79" w:rsidP="005D5A32">
            <w:pPr>
              <w:jc w:val="center"/>
              <w:rPr>
                <w:b/>
                <w:bCs/>
                <w:sz w:val="18"/>
                <w:szCs w:val="18"/>
              </w:rPr>
            </w:pPr>
            <w:r w:rsidRPr="00C005BF">
              <w:rPr>
                <w:b/>
                <w:bCs/>
                <w:sz w:val="18"/>
                <w:szCs w:val="18"/>
              </w:rPr>
              <w:t>5</w:t>
            </w:r>
          </w:p>
        </w:tc>
        <w:tc>
          <w:tcPr>
            <w:tcW w:w="1559" w:type="dxa"/>
          </w:tcPr>
          <w:p w:rsidR="00FA2F79" w:rsidRPr="00C005BF" w:rsidRDefault="00FA2F79" w:rsidP="005D5A32">
            <w:pPr>
              <w:jc w:val="center"/>
              <w:rPr>
                <w:b/>
                <w:bCs/>
                <w:sz w:val="18"/>
                <w:szCs w:val="18"/>
              </w:rPr>
            </w:pPr>
            <w:r w:rsidRPr="00C005BF">
              <w:rPr>
                <w:b/>
                <w:bCs/>
                <w:sz w:val="18"/>
                <w:szCs w:val="18"/>
              </w:rPr>
              <w:t>6</w:t>
            </w:r>
          </w:p>
        </w:tc>
        <w:tc>
          <w:tcPr>
            <w:tcW w:w="567" w:type="dxa"/>
          </w:tcPr>
          <w:p w:rsidR="00FA2F79" w:rsidRPr="00C005BF" w:rsidRDefault="00FA2F79" w:rsidP="005D5A32">
            <w:pPr>
              <w:jc w:val="center"/>
              <w:rPr>
                <w:b/>
                <w:bCs/>
                <w:sz w:val="18"/>
                <w:szCs w:val="18"/>
              </w:rPr>
            </w:pPr>
            <w:r w:rsidRPr="00C005BF">
              <w:rPr>
                <w:b/>
                <w:bCs/>
                <w:sz w:val="18"/>
                <w:szCs w:val="18"/>
              </w:rPr>
              <w:t>7</w:t>
            </w:r>
          </w:p>
        </w:tc>
        <w:tc>
          <w:tcPr>
            <w:tcW w:w="1276" w:type="dxa"/>
          </w:tcPr>
          <w:p w:rsidR="00FA2F79" w:rsidRPr="00C005BF" w:rsidRDefault="00FA2F79" w:rsidP="005D5A32">
            <w:pPr>
              <w:jc w:val="center"/>
              <w:rPr>
                <w:b/>
                <w:bCs/>
                <w:sz w:val="18"/>
                <w:szCs w:val="18"/>
              </w:rPr>
            </w:pPr>
            <w:r w:rsidRPr="00C005BF">
              <w:rPr>
                <w:b/>
                <w:bCs/>
                <w:sz w:val="18"/>
                <w:szCs w:val="18"/>
              </w:rPr>
              <w:t>8</w:t>
            </w:r>
          </w:p>
        </w:tc>
        <w:tc>
          <w:tcPr>
            <w:tcW w:w="1134" w:type="dxa"/>
          </w:tcPr>
          <w:p w:rsidR="00FA2F79" w:rsidRPr="00C005BF" w:rsidRDefault="00FA2F79" w:rsidP="005D5A32">
            <w:pPr>
              <w:jc w:val="center"/>
              <w:rPr>
                <w:b/>
                <w:bCs/>
                <w:sz w:val="18"/>
                <w:szCs w:val="18"/>
              </w:rPr>
            </w:pPr>
            <w:r w:rsidRPr="00C005BF">
              <w:rPr>
                <w:b/>
                <w:bCs/>
                <w:sz w:val="18"/>
                <w:szCs w:val="18"/>
              </w:rPr>
              <w:t>9</w:t>
            </w:r>
          </w:p>
        </w:tc>
        <w:tc>
          <w:tcPr>
            <w:tcW w:w="1275" w:type="dxa"/>
          </w:tcPr>
          <w:p w:rsidR="00FA2F79" w:rsidRPr="00C005BF" w:rsidRDefault="00FA2F79" w:rsidP="005D5A32">
            <w:pPr>
              <w:jc w:val="center"/>
              <w:rPr>
                <w:b/>
                <w:bCs/>
                <w:sz w:val="18"/>
                <w:szCs w:val="18"/>
              </w:rPr>
            </w:pPr>
            <w:r w:rsidRPr="00C005BF">
              <w:rPr>
                <w:b/>
                <w:bCs/>
                <w:sz w:val="18"/>
                <w:szCs w:val="18"/>
              </w:rPr>
              <w:t>10</w:t>
            </w:r>
          </w:p>
        </w:tc>
        <w:tc>
          <w:tcPr>
            <w:tcW w:w="1276" w:type="dxa"/>
          </w:tcPr>
          <w:p w:rsidR="00FA2F79" w:rsidRPr="00C005BF" w:rsidRDefault="00FA2F79" w:rsidP="005D5A32">
            <w:pPr>
              <w:jc w:val="center"/>
              <w:rPr>
                <w:b/>
                <w:bCs/>
                <w:sz w:val="18"/>
                <w:szCs w:val="18"/>
              </w:rPr>
            </w:pPr>
            <w:r w:rsidRPr="00C005BF">
              <w:rPr>
                <w:b/>
                <w:bCs/>
                <w:sz w:val="18"/>
                <w:szCs w:val="18"/>
              </w:rPr>
              <w:t>11</w:t>
            </w:r>
          </w:p>
        </w:tc>
        <w:tc>
          <w:tcPr>
            <w:tcW w:w="851" w:type="dxa"/>
          </w:tcPr>
          <w:p w:rsidR="00FA2F79" w:rsidRPr="00C005BF" w:rsidRDefault="00FA2F79" w:rsidP="005D5A32">
            <w:pPr>
              <w:jc w:val="center"/>
              <w:rPr>
                <w:b/>
                <w:bCs/>
                <w:sz w:val="18"/>
                <w:szCs w:val="18"/>
              </w:rPr>
            </w:pPr>
            <w:r w:rsidRPr="00C005BF">
              <w:rPr>
                <w:b/>
                <w:bCs/>
                <w:sz w:val="18"/>
                <w:szCs w:val="18"/>
              </w:rPr>
              <w:t>12</w:t>
            </w:r>
          </w:p>
        </w:tc>
        <w:tc>
          <w:tcPr>
            <w:tcW w:w="1417" w:type="dxa"/>
          </w:tcPr>
          <w:p w:rsidR="00FA2F79" w:rsidRPr="00C005BF" w:rsidRDefault="00FA2F79" w:rsidP="005D5A32">
            <w:pPr>
              <w:jc w:val="center"/>
              <w:rPr>
                <w:b/>
                <w:bCs/>
                <w:sz w:val="18"/>
                <w:szCs w:val="18"/>
              </w:rPr>
            </w:pPr>
            <w:r w:rsidRPr="00C005BF">
              <w:rPr>
                <w:b/>
                <w:bCs/>
                <w:sz w:val="18"/>
                <w:szCs w:val="18"/>
              </w:rPr>
              <w:t>13</w:t>
            </w:r>
          </w:p>
        </w:tc>
        <w:tc>
          <w:tcPr>
            <w:tcW w:w="1418" w:type="dxa"/>
          </w:tcPr>
          <w:p w:rsidR="00FA2F79" w:rsidRPr="00C005BF" w:rsidRDefault="00FA2F79" w:rsidP="005D5A32">
            <w:pPr>
              <w:jc w:val="center"/>
              <w:rPr>
                <w:b/>
                <w:bCs/>
                <w:sz w:val="18"/>
                <w:szCs w:val="18"/>
              </w:rPr>
            </w:pPr>
            <w:r w:rsidRPr="00C005BF">
              <w:rPr>
                <w:b/>
                <w:bCs/>
                <w:sz w:val="18"/>
                <w:szCs w:val="18"/>
              </w:rPr>
              <w:t>14</w:t>
            </w:r>
          </w:p>
        </w:tc>
      </w:tr>
      <w:tr w:rsidR="00FA2F79" w:rsidRPr="0066627D" w:rsidTr="005D5A32">
        <w:trPr>
          <w:trHeight w:val="419"/>
        </w:trPr>
        <w:tc>
          <w:tcPr>
            <w:tcW w:w="392" w:type="dxa"/>
          </w:tcPr>
          <w:p w:rsidR="00FA2F79" w:rsidRPr="00277A95" w:rsidRDefault="00FA2F79" w:rsidP="005D5A32">
            <w:pPr>
              <w:jc w:val="both"/>
              <w:rPr>
                <w:bCs/>
                <w:szCs w:val="22"/>
              </w:rPr>
            </w:pPr>
          </w:p>
        </w:tc>
        <w:tc>
          <w:tcPr>
            <w:tcW w:w="1134" w:type="dxa"/>
          </w:tcPr>
          <w:p w:rsidR="00FA2F79" w:rsidRPr="00277A95" w:rsidRDefault="00FA2F79" w:rsidP="005D5A32">
            <w:pPr>
              <w:jc w:val="both"/>
              <w:rPr>
                <w:bCs/>
                <w:szCs w:val="22"/>
              </w:rPr>
            </w:pPr>
          </w:p>
        </w:tc>
        <w:tc>
          <w:tcPr>
            <w:tcW w:w="850" w:type="dxa"/>
          </w:tcPr>
          <w:p w:rsidR="00FA2F79" w:rsidRPr="00277A95" w:rsidRDefault="00FA2F79" w:rsidP="005D5A32">
            <w:pPr>
              <w:jc w:val="both"/>
              <w:rPr>
                <w:bCs/>
                <w:szCs w:val="22"/>
              </w:rPr>
            </w:pPr>
          </w:p>
        </w:tc>
        <w:tc>
          <w:tcPr>
            <w:tcW w:w="709" w:type="dxa"/>
          </w:tcPr>
          <w:p w:rsidR="00FA2F79" w:rsidRPr="00277A95" w:rsidRDefault="00FA2F79" w:rsidP="005D5A32">
            <w:pPr>
              <w:jc w:val="both"/>
              <w:rPr>
                <w:bCs/>
                <w:szCs w:val="22"/>
              </w:rPr>
            </w:pPr>
          </w:p>
        </w:tc>
        <w:tc>
          <w:tcPr>
            <w:tcW w:w="1418" w:type="dxa"/>
          </w:tcPr>
          <w:p w:rsidR="00FA2F79" w:rsidRPr="00277A95" w:rsidRDefault="00FA2F79" w:rsidP="005D5A32">
            <w:pPr>
              <w:jc w:val="both"/>
              <w:rPr>
                <w:bCs/>
                <w:szCs w:val="22"/>
              </w:rPr>
            </w:pPr>
          </w:p>
        </w:tc>
        <w:tc>
          <w:tcPr>
            <w:tcW w:w="1559" w:type="dxa"/>
          </w:tcPr>
          <w:p w:rsidR="00FA2F79" w:rsidRPr="00277A95" w:rsidRDefault="00FA2F79" w:rsidP="005D5A32">
            <w:pPr>
              <w:jc w:val="both"/>
              <w:rPr>
                <w:bCs/>
                <w:szCs w:val="22"/>
              </w:rPr>
            </w:pPr>
          </w:p>
        </w:tc>
        <w:tc>
          <w:tcPr>
            <w:tcW w:w="567" w:type="dxa"/>
          </w:tcPr>
          <w:p w:rsidR="00FA2F79" w:rsidRPr="00277A95" w:rsidRDefault="00FA2F79" w:rsidP="005D5A32">
            <w:pPr>
              <w:jc w:val="both"/>
              <w:rPr>
                <w:bCs/>
                <w:szCs w:val="22"/>
              </w:rPr>
            </w:pPr>
          </w:p>
        </w:tc>
        <w:tc>
          <w:tcPr>
            <w:tcW w:w="1276" w:type="dxa"/>
          </w:tcPr>
          <w:p w:rsidR="00FA2F79" w:rsidRPr="00277A95" w:rsidRDefault="00FA2F79" w:rsidP="005D5A32">
            <w:pPr>
              <w:jc w:val="both"/>
              <w:rPr>
                <w:bCs/>
                <w:szCs w:val="22"/>
              </w:rPr>
            </w:pPr>
          </w:p>
        </w:tc>
        <w:tc>
          <w:tcPr>
            <w:tcW w:w="1134" w:type="dxa"/>
          </w:tcPr>
          <w:p w:rsidR="00FA2F79" w:rsidRPr="00277A95" w:rsidRDefault="00FA2F79" w:rsidP="005D5A32">
            <w:pPr>
              <w:jc w:val="both"/>
              <w:rPr>
                <w:bCs/>
                <w:szCs w:val="22"/>
              </w:rPr>
            </w:pPr>
          </w:p>
        </w:tc>
        <w:tc>
          <w:tcPr>
            <w:tcW w:w="1275" w:type="dxa"/>
          </w:tcPr>
          <w:p w:rsidR="00FA2F79" w:rsidRPr="00277A95" w:rsidRDefault="00FA2F79" w:rsidP="005D5A32">
            <w:pPr>
              <w:jc w:val="both"/>
              <w:rPr>
                <w:bCs/>
                <w:szCs w:val="22"/>
              </w:rPr>
            </w:pPr>
          </w:p>
        </w:tc>
        <w:tc>
          <w:tcPr>
            <w:tcW w:w="1276" w:type="dxa"/>
          </w:tcPr>
          <w:p w:rsidR="00FA2F79" w:rsidRPr="00277A95" w:rsidRDefault="00FA2F79" w:rsidP="005D5A32">
            <w:pPr>
              <w:jc w:val="both"/>
              <w:rPr>
                <w:bCs/>
                <w:szCs w:val="22"/>
              </w:rPr>
            </w:pPr>
          </w:p>
        </w:tc>
        <w:tc>
          <w:tcPr>
            <w:tcW w:w="851" w:type="dxa"/>
          </w:tcPr>
          <w:p w:rsidR="00FA2F79" w:rsidRPr="00277A95" w:rsidRDefault="00FA2F79" w:rsidP="005D5A32">
            <w:pPr>
              <w:jc w:val="both"/>
              <w:rPr>
                <w:bCs/>
                <w:szCs w:val="22"/>
              </w:rPr>
            </w:pPr>
          </w:p>
        </w:tc>
        <w:tc>
          <w:tcPr>
            <w:tcW w:w="1417" w:type="dxa"/>
          </w:tcPr>
          <w:p w:rsidR="00FA2F79" w:rsidRPr="00277A95" w:rsidRDefault="00FA2F79" w:rsidP="005D5A32">
            <w:pPr>
              <w:jc w:val="both"/>
              <w:rPr>
                <w:bCs/>
                <w:szCs w:val="22"/>
              </w:rPr>
            </w:pPr>
          </w:p>
        </w:tc>
        <w:tc>
          <w:tcPr>
            <w:tcW w:w="1418" w:type="dxa"/>
          </w:tcPr>
          <w:p w:rsidR="00FA2F79" w:rsidRPr="00277A95" w:rsidRDefault="00FA2F79" w:rsidP="005D5A32">
            <w:pPr>
              <w:jc w:val="both"/>
              <w:rPr>
                <w:bCs/>
                <w:szCs w:val="22"/>
              </w:rPr>
            </w:pPr>
          </w:p>
        </w:tc>
      </w:tr>
    </w:tbl>
    <w:p w:rsidR="00FA2F79" w:rsidRPr="00DE1073" w:rsidRDefault="00FA2F79" w:rsidP="00FA2F79">
      <w:pPr>
        <w:jc w:val="both"/>
        <w:rPr>
          <w:sz w:val="22"/>
          <w:szCs w:val="22"/>
        </w:rPr>
      </w:pPr>
      <w:r w:rsidRPr="00DE1073">
        <w:rPr>
          <w:spacing w:val="-2"/>
          <w:sz w:val="22"/>
          <w:szCs w:val="22"/>
        </w:rPr>
        <w:t>Опыт осуществления регулярных перевозок участником конкурса (годы): ______.</w:t>
      </w:r>
    </w:p>
    <w:p w:rsidR="00FA2F79" w:rsidRPr="00DE1073" w:rsidRDefault="00FA2F79" w:rsidP="00FA2F79">
      <w:pPr>
        <w:jc w:val="both"/>
        <w:rPr>
          <w:sz w:val="22"/>
          <w:szCs w:val="22"/>
        </w:rPr>
      </w:pPr>
      <w:r w:rsidRPr="00DE1073">
        <w:rPr>
          <w:sz w:val="22"/>
          <w:szCs w:val="22"/>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конкурса,   в    соответствии    с    информацией    участника    конкурса,    составленной     на    основании    учетных   записей   в   документе   учета  дорожно-транспортных происшествий: ____________________________________________.</w:t>
      </w:r>
    </w:p>
    <w:p w:rsidR="00FA2F79" w:rsidRPr="00DE1073" w:rsidRDefault="00FA2F79" w:rsidP="00FA2F79">
      <w:pPr>
        <w:jc w:val="both"/>
        <w:rPr>
          <w:sz w:val="22"/>
          <w:szCs w:val="22"/>
        </w:rPr>
      </w:pPr>
      <w:r w:rsidRPr="00DE1073">
        <w:rPr>
          <w:sz w:val="22"/>
          <w:szCs w:val="22"/>
        </w:rPr>
        <w:t>Количество календарных дней, отработанных участником конкурса в течение года, предшествующего дате проведения открытого конкурса: ____________.</w:t>
      </w:r>
    </w:p>
    <w:p w:rsidR="00FA2F79" w:rsidRPr="00DE1073" w:rsidRDefault="00FA2F79" w:rsidP="00FA2F79">
      <w:pPr>
        <w:pStyle w:val="ConsPlusNormal"/>
        <w:spacing w:line="240" w:lineRule="exact"/>
        <w:ind w:firstLine="0"/>
        <w:jc w:val="both"/>
        <w:rPr>
          <w:rFonts w:ascii="Times New Roman" w:hAnsi="Times New Roman" w:cs="Times New Roman"/>
          <w:sz w:val="22"/>
          <w:szCs w:val="22"/>
        </w:rPr>
      </w:pPr>
      <w:r w:rsidRPr="00DE1073">
        <w:rPr>
          <w:rFonts w:ascii="Times New Roman" w:hAnsi="Times New Roman" w:cs="Times New Roman"/>
          <w:sz w:val="22"/>
          <w:szCs w:val="22"/>
        </w:rP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_____________________________________________________________________. </w:t>
      </w:r>
    </w:p>
    <w:p w:rsidR="00FA2F79" w:rsidRPr="00DE1073" w:rsidRDefault="00FA2F79" w:rsidP="00FA2F79">
      <w:pPr>
        <w:jc w:val="both"/>
        <w:rPr>
          <w:sz w:val="22"/>
          <w:szCs w:val="22"/>
        </w:rPr>
      </w:pPr>
      <w:r w:rsidRPr="00DE1073">
        <w:rPr>
          <w:sz w:val="22"/>
          <w:szCs w:val="22"/>
        </w:rPr>
        <w:t xml:space="preserve">Вся информация подтверждается копиями соответствующих документов </w:t>
      </w:r>
      <w:r w:rsidRPr="00DE1073">
        <w:rPr>
          <w:iCs/>
          <w:sz w:val="22"/>
          <w:szCs w:val="22"/>
        </w:rPr>
        <w:t>заверенных подписью и печатью заявителя</w:t>
      </w:r>
      <w:r w:rsidRPr="00DE1073">
        <w:rPr>
          <w:sz w:val="22"/>
          <w:szCs w:val="22"/>
        </w:rPr>
        <w:t xml:space="preserve">. </w:t>
      </w:r>
    </w:p>
    <w:p w:rsidR="00FA2F79" w:rsidRPr="00DE1073" w:rsidRDefault="00FA2F79" w:rsidP="00FA2F79">
      <w:pPr>
        <w:jc w:val="both"/>
        <w:rPr>
          <w:sz w:val="22"/>
          <w:szCs w:val="22"/>
        </w:rPr>
      </w:pPr>
    </w:p>
    <w:tbl>
      <w:tblPr>
        <w:tblW w:w="0" w:type="auto"/>
        <w:jc w:val="center"/>
        <w:tblInd w:w="1788" w:type="dxa"/>
        <w:tblLook w:val="01E0" w:firstRow="1" w:lastRow="1" w:firstColumn="1" w:lastColumn="1" w:noHBand="0" w:noVBand="0"/>
      </w:tblPr>
      <w:tblGrid>
        <w:gridCol w:w="3704"/>
        <w:gridCol w:w="281"/>
        <w:gridCol w:w="3163"/>
        <w:gridCol w:w="338"/>
        <w:gridCol w:w="3037"/>
      </w:tblGrid>
      <w:tr w:rsidR="00FA2F79" w:rsidRPr="00DE1073" w:rsidTr="005D5A32">
        <w:trPr>
          <w:jc w:val="center"/>
        </w:trPr>
        <w:tc>
          <w:tcPr>
            <w:tcW w:w="3704" w:type="dxa"/>
            <w:tcBorders>
              <w:bottom w:val="single" w:sz="4" w:space="0" w:color="auto"/>
            </w:tcBorders>
          </w:tcPr>
          <w:p w:rsidR="00FA2F79" w:rsidRPr="00DE1073" w:rsidRDefault="00FA2F79" w:rsidP="005D5A32">
            <w:pPr>
              <w:rPr>
                <w:szCs w:val="22"/>
              </w:rPr>
            </w:pPr>
          </w:p>
        </w:tc>
        <w:tc>
          <w:tcPr>
            <w:tcW w:w="281" w:type="dxa"/>
          </w:tcPr>
          <w:p w:rsidR="00FA2F79" w:rsidRPr="00DE1073" w:rsidRDefault="00FA2F79" w:rsidP="005D5A32">
            <w:pPr>
              <w:jc w:val="center"/>
              <w:rPr>
                <w:szCs w:val="22"/>
              </w:rPr>
            </w:pPr>
          </w:p>
        </w:tc>
        <w:tc>
          <w:tcPr>
            <w:tcW w:w="3163" w:type="dxa"/>
            <w:tcBorders>
              <w:bottom w:val="single" w:sz="4" w:space="0" w:color="auto"/>
            </w:tcBorders>
          </w:tcPr>
          <w:p w:rsidR="00FA2F79" w:rsidRPr="00DE1073" w:rsidRDefault="00FA2F79" w:rsidP="005D5A32">
            <w:pPr>
              <w:jc w:val="both"/>
              <w:rPr>
                <w:szCs w:val="22"/>
              </w:rPr>
            </w:pPr>
          </w:p>
        </w:tc>
        <w:tc>
          <w:tcPr>
            <w:tcW w:w="338" w:type="dxa"/>
          </w:tcPr>
          <w:p w:rsidR="00FA2F79" w:rsidRPr="00DE1073" w:rsidRDefault="00FA2F79" w:rsidP="005D5A32">
            <w:pPr>
              <w:jc w:val="center"/>
              <w:rPr>
                <w:szCs w:val="22"/>
              </w:rPr>
            </w:pPr>
          </w:p>
        </w:tc>
        <w:tc>
          <w:tcPr>
            <w:tcW w:w="3037" w:type="dxa"/>
            <w:tcBorders>
              <w:bottom w:val="single" w:sz="4" w:space="0" w:color="auto"/>
            </w:tcBorders>
          </w:tcPr>
          <w:p w:rsidR="00FA2F79" w:rsidRPr="00DE1073" w:rsidRDefault="00FA2F79" w:rsidP="005D5A32">
            <w:pPr>
              <w:jc w:val="center"/>
              <w:rPr>
                <w:szCs w:val="22"/>
              </w:rPr>
            </w:pPr>
          </w:p>
        </w:tc>
      </w:tr>
      <w:tr w:rsidR="00FA2F79" w:rsidRPr="00DE1073" w:rsidTr="005D5A32">
        <w:trPr>
          <w:jc w:val="center"/>
        </w:trPr>
        <w:tc>
          <w:tcPr>
            <w:tcW w:w="3704" w:type="dxa"/>
            <w:tcBorders>
              <w:top w:val="single" w:sz="4" w:space="0" w:color="auto"/>
            </w:tcBorders>
          </w:tcPr>
          <w:p w:rsidR="00FA2F79" w:rsidRPr="00DE1073" w:rsidRDefault="00FA2F79" w:rsidP="005D5A32">
            <w:pPr>
              <w:jc w:val="center"/>
              <w:rPr>
                <w:szCs w:val="22"/>
                <w:vertAlign w:val="superscript"/>
              </w:rPr>
            </w:pPr>
            <w:r w:rsidRPr="00DE1073">
              <w:rPr>
                <w:sz w:val="22"/>
                <w:szCs w:val="22"/>
                <w:vertAlign w:val="superscript"/>
              </w:rPr>
              <w:t>(наименование заявителя)</w:t>
            </w:r>
          </w:p>
        </w:tc>
        <w:tc>
          <w:tcPr>
            <w:tcW w:w="281" w:type="dxa"/>
          </w:tcPr>
          <w:p w:rsidR="00FA2F79" w:rsidRPr="00DE1073" w:rsidRDefault="00FA2F79" w:rsidP="005D5A32">
            <w:pPr>
              <w:jc w:val="center"/>
              <w:rPr>
                <w:szCs w:val="22"/>
                <w:vertAlign w:val="superscript"/>
              </w:rPr>
            </w:pPr>
          </w:p>
        </w:tc>
        <w:tc>
          <w:tcPr>
            <w:tcW w:w="3163" w:type="dxa"/>
            <w:tcBorders>
              <w:top w:val="single" w:sz="4" w:space="0" w:color="auto"/>
            </w:tcBorders>
          </w:tcPr>
          <w:p w:rsidR="00FA2F79" w:rsidRPr="00DE1073" w:rsidRDefault="00FA2F79" w:rsidP="005D5A32">
            <w:pPr>
              <w:jc w:val="center"/>
              <w:rPr>
                <w:szCs w:val="22"/>
                <w:vertAlign w:val="superscript"/>
              </w:rPr>
            </w:pPr>
            <w:r w:rsidRPr="00DE1073">
              <w:rPr>
                <w:sz w:val="22"/>
                <w:szCs w:val="22"/>
                <w:vertAlign w:val="superscript"/>
              </w:rPr>
              <w:t>(подпись)</w:t>
            </w:r>
          </w:p>
        </w:tc>
        <w:tc>
          <w:tcPr>
            <w:tcW w:w="338" w:type="dxa"/>
          </w:tcPr>
          <w:p w:rsidR="00FA2F79" w:rsidRPr="00DE1073" w:rsidRDefault="00FA2F79" w:rsidP="005D5A32">
            <w:pPr>
              <w:jc w:val="center"/>
              <w:rPr>
                <w:szCs w:val="22"/>
                <w:vertAlign w:val="superscript"/>
              </w:rPr>
            </w:pPr>
          </w:p>
        </w:tc>
        <w:tc>
          <w:tcPr>
            <w:tcW w:w="3037" w:type="dxa"/>
            <w:tcBorders>
              <w:top w:val="single" w:sz="4" w:space="0" w:color="auto"/>
            </w:tcBorders>
          </w:tcPr>
          <w:p w:rsidR="00FA2F79" w:rsidRPr="00DE1073" w:rsidRDefault="00FA2F79" w:rsidP="005D5A32">
            <w:pPr>
              <w:jc w:val="center"/>
              <w:rPr>
                <w:szCs w:val="22"/>
                <w:vertAlign w:val="superscript"/>
              </w:rPr>
            </w:pPr>
            <w:r w:rsidRPr="00DE1073">
              <w:rPr>
                <w:sz w:val="22"/>
                <w:szCs w:val="22"/>
                <w:vertAlign w:val="superscript"/>
              </w:rPr>
              <w:t>(расшифровка подписи)</w:t>
            </w:r>
          </w:p>
        </w:tc>
      </w:tr>
    </w:tbl>
    <w:p w:rsidR="00FA2F79" w:rsidRPr="00DE1073" w:rsidRDefault="00FA2F79" w:rsidP="00FA2F79">
      <w:pPr>
        <w:ind w:right="17"/>
        <w:rPr>
          <w:color w:val="000000"/>
          <w:sz w:val="22"/>
          <w:szCs w:val="22"/>
        </w:rPr>
      </w:pPr>
      <w:r w:rsidRPr="00DE1073">
        <w:rPr>
          <w:sz w:val="22"/>
          <w:szCs w:val="22"/>
        </w:rPr>
        <w:t xml:space="preserve">                                                                                                                                                   М.П</w:t>
      </w:r>
    </w:p>
    <w:p w:rsidR="00FA2F79" w:rsidRPr="00CE25CB" w:rsidRDefault="00FA2F79" w:rsidP="00FA2F79">
      <w:pPr>
        <w:pStyle w:val="2"/>
        <w:spacing w:before="0" w:after="0"/>
        <w:ind w:firstLine="9072"/>
        <w:rPr>
          <w:rFonts w:ascii="Times New Roman" w:hAnsi="Times New Roman"/>
          <w:b w:val="0"/>
          <w:i w:val="0"/>
          <w:sz w:val="24"/>
          <w:szCs w:val="24"/>
        </w:rPr>
      </w:pPr>
      <w:bookmarkStart w:id="20" w:name="_Toc442706903"/>
      <w:r>
        <w:rPr>
          <w:rFonts w:ascii="Times New Roman" w:hAnsi="Times New Roman"/>
          <w:i w:val="0"/>
          <w:sz w:val="24"/>
          <w:szCs w:val="24"/>
        </w:rPr>
        <w:br w:type="page"/>
      </w:r>
      <w:bookmarkEnd w:id="20"/>
      <w:r w:rsidRPr="00CE25CB">
        <w:rPr>
          <w:rFonts w:ascii="Times New Roman" w:hAnsi="Times New Roman"/>
          <w:b w:val="0"/>
          <w:i w:val="0"/>
          <w:sz w:val="24"/>
          <w:szCs w:val="24"/>
        </w:rPr>
        <w:lastRenderedPageBreak/>
        <w:t xml:space="preserve">Приложение № </w:t>
      </w:r>
      <w:r>
        <w:rPr>
          <w:rFonts w:ascii="Times New Roman" w:hAnsi="Times New Roman"/>
          <w:b w:val="0"/>
          <w:i w:val="0"/>
          <w:sz w:val="24"/>
          <w:szCs w:val="24"/>
        </w:rPr>
        <w:t>7</w:t>
      </w:r>
      <w:r>
        <w:t xml:space="preserve">                                                                                                                       </w:t>
      </w:r>
    </w:p>
    <w:p w:rsidR="00FA2F79" w:rsidRDefault="00FA2F79" w:rsidP="00FA2F79">
      <w:pPr>
        <w:ind w:firstLine="9072"/>
        <w:rPr>
          <w:szCs w:val="24"/>
        </w:rPr>
      </w:pPr>
      <w:r>
        <w:t xml:space="preserve">к конкурсной документации </w:t>
      </w:r>
      <w:r w:rsidRPr="00CE25CB">
        <w:rPr>
          <w:szCs w:val="24"/>
        </w:rPr>
        <w:t xml:space="preserve">на право </w:t>
      </w:r>
      <w:r>
        <w:rPr>
          <w:szCs w:val="24"/>
        </w:rPr>
        <w:t xml:space="preserve">получения </w:t>
      </w:r>
    </w:p>
    <w:p w:rsidR="00FA2F79" w:rsidRDefault="00FA2F79" w:rsidP="00FA2F79">
      <w:pPr>
        <w:ind w:firstLine="9072"/>
        <w:rPr>
          <w:szCs w:val="24"/>
        </w:rPr>
      </w:pPr>
      <w:r>
        <w:rPr>
          <w:szCs w:val="24"/>
        </w:rPr>
        <w:t xml:space="preserve">свидетельства на осуществление перевозок                  </w:t>
      </w:r>
    </w:p>
    <w:p w:rsidR="00FA2F79" w:rsidRDefault="00FA2F79" w:rsidP="00FA2F79">
      <w:pPr>
        <w:ind w:firstLine="9072"/>
        <w:rPr>
          <w:szCs w:val="24"/>
        </w:rPr>
      </w:pPr>
      <w:r>
        <w:rPr>
          <w:szCs w:val="24"/>
        </w:rPr>
        <w:t>по маршрутам регулярных  перевозок в границах</w:t>
      </w:r>
    </w:p>
    <w:p w:rsidR="00FA2F79" w:rsidRDefault="00FA2F79" w:rsidP="00FA2F79">
      <w:pPr>
        <w:ind w:firstLine="9072"/>
        <w:rPr>
          <w:szCs w:val="24"/>
        </w:rPr>
      </w:pPr>
      <w:r>
        <w:rPr>
          <w:szCs w:val="24"/>
        </w:rPr>
        <w:t>муниципального образования «Кезский район»</w:t>
      </w:r>
    </w:p>
    <w:p w:rsidR="00FA2F79" w:rsidRPr="007B724F" w:rsidRDefault="00FA2F79" w:rsidP="00FA2F79">
      <w:pPr>
        <w:pStyle w:val="2"/>
        <w:spacing w:before="0" w:after="0"/>
        <w:jc w:val="right"/>
        <w:rPr>
          <w:rFonts w:ascii="Times New Roman" w:hAnsi="Times New Roman"/>
          <w:i w:val="0"/>
          <w:sz w:val="24"/>
          <w:szCs w:val="24"/>
        </w:rPr>
      </w:pPr>
    </w:p>
    <w:p w:rsidR="00FA2F79" w:rsidRPr="007B724F" w:rsidRDefault="00FA2F79" w:rsidP="009E5F4E">
      <w:pPr>
        <w:pStyle w:val="2"/>
        <w:spacing w:before="0" w:after="0"/>
        <w:jc w:val="center"/>
        <w:rPr>
          <w:rFonts w:ascii="Times New Roman" w:hAnsi="Times New Roman"/>
          <w:i w:val="0"/>
          <w:sz w:val="24"/>
          <w:szCs w:val="24"/>
        </w:rPr>
      </w:pPr>
      <w:bookmarkStart w:id="21" w:name="_Toc442706904"/>
      <w:r w:rsidRPr="007B724F">
        <w:rPr>
          <w:rFonts w:ascii="Times New Roman" w:hAnsi="Times New Roman"/>
          <w:i w:val="0"/>
          <w:sz w:val="24"/>
          <w:szCs w:val="24"/>
        </w:rPr>
        <w:t>Форма сводной информации о транспортных средствах, имевшихся в распоряжении заявителя</w:t>
      </w:r>
      <w:bookmarkEnd w:id="21"/>
    </w:p>
    <w:p w:rsidR="00FA2F79" w:rsidRPr="005D6B25" w:rsidRDefault="00FA2F79" w:rsidP="00FA2F79">
      <w:pPr>
        <w:pStyle w:val="af7"/>
        <w:jc w:val="right"/>
        <w:rPr>
          <w:rStyle w:val="af5"/>
          <w:rFonts w:ascii="Times New Roman" w:hAnsi="Times New Roman" w:cs="Times New Roman"/>
          <w:bCs/>
          <w:sz w:val="28"/>
          <w:szCs w:val="28"/>
        </w:rPr>
      </w:pPr>
    </w:p>
    <w:p w:rsidR="00FA2F79" w:rsidRDefault="00FA2F79" w:rsidP="00FA2F79">
      <w:pPr>
        <w:pStyle w:val="af7"/>
        <w:rPr>
          <w:rStyle w:val="af5"/>
          <w:bCs/>
          <w:sz w:val="22"/>
          <w:szCs w:val="22"/>
        </w:rPr>
      </w:pPr>
    </w:p>
    <w:p w:rsidR="00FA2F79" w:rsidRDefault="00FA2F79" w:rsidP="00FA2F79">
      <w:pPr>
        <w:pStyle w:val="af7"/>
        <w:rPr>
          <w:rStyle w:val="af5"/>
          <w:bCs/>
          <w:sz w:val="22"/>
          <w:szCs w:val="22"/>
        </w:rPr>
      </w:pPr>
    </w:p>
    <w:p w:rsidR="00FA2F79" w:rsidRDefault="00FA2F79" w:rsidP="00FA2F79">
      <w:pPr>
        <w:pStyle w:val="af7"/>
        <w:rPr>
          <w:rStyle w:val="af5"/>
          <w:bCs/>
          <w:sz w:val="22"/>
          <w:szCs w:val="22"/>
        </w:rPr>
      </w:pPr>
    </w:p>
    <w:p w:rsidR="00FA2F79" w:rsidRPr="007B724F" w:rsidRDefault="00FA2F79" w:rsidP="00FA2F79">
      <w:pPr>
        <w:pStyle w:val="af7"/>
        <w:jc w:val="center"/>
        <w:rPr>
          <w:rFonts w:ascii="Times New Roman" w:hAnsi="Times New Roman" w:cs="Times New Roman"/>
          <w:color w:val="000000"/>
          <w:sz w:val="24"/>
          <w:szCs w:val="24"/>
        </w:rPr>
      </w:pPr>
      <w:r w:rsidRPr="007B724F">
        <w:rPr>
          <w:rStyle w:val="af5"/>
          <w:rFonts w:ascii="Times New Roman" w:hAnsi="Times New Roman" w:cs="Times New Roman"/>
          <w:bCs/>
          <w:color w:val="000000"/>
          <w:sz w:val="24"/>
          <w:szCs w:val="24"/>
        </w:rPr>
        <w:t>Сведения</w:t>
      </w:r>
    </w:p>
    <w:p w:rsidR="00FA2F79" w:rsidRDefault="00FA2F79" w:rsidP="00FA2F79">
      <w:pPr>
        <w:pStyle w:val="af7"/>
        <w:jc w:val="center"/>
        <w:rPr>
          <w:rStyle w:val="af5"/>
          <w:rFonts w:ascii="Times New Roman" w:hAnsi="Times New Roman" w:cs="Times New Roman"/>
          <w:bCs/>
          <w:color w:val="000000"/>
          <w:sz w:val="24"/>
          <w:szCs w:val="24"/>
        </w:rPr>
      </w:pPr>
      <w:r w:rsidRPr="007B724F">
        <w:rPr>
          <w:rStyle w:val="af5"/>
          <w:rFonts w:ascii="Times New Roman" w:hAnsi="Times New Roman" w:cs="Times New Roman"/>
          <w:bCs/>
          <w:color w:val="000000"/>
          <w:sz w:val="24"/>
          <w:szCs w:val="24"/>
        </w:rPr>
        <w:t>о транспортных средствах, имевшихся в распоряжении</w:t>
      </w:r>
      <w:r>
        <w:rPr>
          <w:rStyle w:val="af5"/>
          <w:rFonts w:ascii="Times New Roman" w:hAnsi="Times New Roman" w:cs="Times New Roman"/>
          <w:bCs/>
          <w:color w:val="000000"/>
          <w:sz w:val="24"/>
          <w:szCs w:val="24"/>
        </w:rPr>
        <w:t xml:space="preserve"> </w:t>
      </w:r>
      <w:r w:rsidRPr="007B724F">
        <w:rPr>
          <w:rStyle w:val="af5"/>
          <w:rFonts w:ascii="Times New Roman" w:hAnsi="Times New Roman" w:cs="Times New Roman"/>
          <w:bCs/>
          <w:color w:val="000000"/>
          <w:sz w:val="24"/>
          <w:szCs w:val="24"/>
        </w:rPr>
        <w:t>заявителя в течение</w:t>
      </w:r>
      <w:r>
        <w:rPr>
          <w:rStyle w:val="af5"/>
          <w:rFonts w:ascii="Times New Roman" w:hAnsi="Times New Roman" w:cs="Times New Roman"/>
          <w:bCs/>
          <w:color w:val="000000"/>
          <w:sz w:val="24"/>
          <w:szCs w:val="24"/>
        </w:rPr>
        <w:t xml:space="preserve"> </w:t>
      </w:r>
      <w:r w:rsidRPr="007B724F">
        <w:rPr>
          <w:rStyle w:val="af5"/>
          <w:rFonts w:ascii="Times New Roman" w:hAnsi="Times New Roman" w:cs="Times New Roman"/>
          <w:bCs/>
          <w:color w:val="000000"/>
          <w:sz w:val="24"/>
          <w:szCs w:val="24"/>
        </w:rPr>
        <w:t xml:space="preserve">года, </w:t>
      </w:r>
    </w:p>
    <w:p w:rsidR="00FA2F79" w:rsidRPr="007B724F" w:rsidRDefault="00FA2F79" w:rsidP="00FA2F79">
      <w:pPr>
        <w:pStyle w:val="af7"/>
        <w:jc w:val="center"/>
        <w:rPr>
          <w:rFonts w:ascii="Times New Roman" w:hAnsi="Times New Roman" w:cs="Times New Roman"/>
          <w:color w:val="000000"/>
          <w:sz w:val="24"/>
          <w:szCs w:val="24"/>
        </w:rPr>
      </w:pPr>
      <w:r w:rsidRPr="007B724F">
        <w:rPr>
          <w:rStyle w:val="af5"/>
          <w:rFonts w:ascii="Times New Roman" w:hAnsi="Times New Roman" w:cs="Times New Roman"/>
          <w:bCs/>
          <w:color w:val="000000"/>
          <w:sz w:val="24"/>
          <w:szCs w:val="24"/>
        </w:rPr>
        <w:t>предшествующего дате проведения конкурса</w:t>
      </w:r>
    </w:p>
    <w:p w:rsidR="00FA2F79" w:rsidRPr="007B724F" w:rsidRDefault="00FA2F79" w:rsidP="00FA2F79"/>
    <w:p w:rsidR="00FA2F79" w:rsidRPr="007A4277" w:rsidRDefault="00FA2F79" w:rsidP="00FA2F79">
      <w:pPr>
        <w:pStyle w:val="af7"/>
        <w:rPr>
          <w:rFonts w:ascii="Times New Roman" w:hAnsi="Times New Roman" w:cs="Times New Roman"/>
          <w:sz w:val="22"/>
          <w:szCs w:val="22"/>
        </w:rPr>
      </w:pPr>
    </w:p>
    <w:p w:rsidR="00FA2F79" w:rsidRPr="007A4277" w:rsidRDefault="00FA2F79" w:rsidP="00FA2F79"/>
    <w:tbl>
      <w:tblPr>
        <w:tblW w:w="0" w:type="auto"/>
        <w:jc w:val="center"/>
        <w:tblInd w:w="-2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1"/>
        <w:gridCol w:w="1559"/>
        <w:gridCol w:w="2251"/>
        <w:gridCol w:w="1786"/>
        <w:gridCol w:w="5364"/>
      </w:tblGrid>
      <w:tr w:rsidR="00FA2F79" w:rsidRPr="007A4277" w:rsidTr="005D5A32">
        <w:trPr>
          <w:jc w:val="center"/>
        </w:trPr>
        <w:tc>
          <w:tcPr>
            <w:tcW w:w="791" w:type="dxa"/>
            <w:tcBorders>
              <w:top w:val="single" w:sz="4" w:space="0" w:color="auto"/>
              <w:bottom w:val="single" w:sz="4" w:space="0" w:color="auto"/>
              <w:right w:val="single" w:sz="4" w:space="0" w:color="auto"/>
            </w:tcBorders>
          </w:tcPr>
          <w:p w:rsidR="00FA2F79" w:rsidRPr="007A4277" w:rsidRDefault="00FA2F79" w:rsidP="005D5A32">
            <w:pPr>
              <w:pStyle w:val="af6"/>
              <w:jc w:val="center"/>
              <w:rPr>
                <w:rFonts w:ascii="Times New Roman" w:hAnsi="Times New Roman" w:cs="Times New Roman"/>
              </w:rPr>
            </w:pPr>
            <w:r w:rsidRPr="007A4277">
              <w:rPr>
                <w:rFonts w:ascii="Times New Roman" w:hAnsi="Times New Roman" w:cs="Times New Roman"/>
              </w:rPr>
              <w:t>N</w:t>
            </w:r>
            <w:r w:rsidRPr="007A4277">
              <w:rPr>
                <w:rFonts w:ascii="Times New Roman" w:hAnsi="Times New Roman" w:cs="Times New Roman"/>
              </w:rPr>
              <w:br/>
              <w:t>п/п</w:t>
            </w:r>
          </w:p>
        </w:tc>
        <w:tc>
          <w:tcPr>
            <w:tcW w:w="1559" w:type="dxa"/>
            <w:tcBorders>
              <w:top w:val="single" w:sz="4" w:space="0" w:color="auto"/>
              <w:left w:val="single" w:sz="4" w:space="0" w:color="auto"/>
              <w:bottom w:val="single" w:sz="4" w:space="0" w:color="auto"/>
              <w:right w:val="single" w:sz="4" w:space="0" w:color="auto"/>
            </w:tcBorders>
          </w:tcPr>
          <w:p w:rsidR="00FA2F79" w:rsidRPr="007A4277" w:rsidRDefault="00FA2F79" w:rsidP="005D5A32">
            <w:pPr>
              <w:pStyle w:val="af6"/>
              <w:jc w:val="center"/>
              <w:rPr>
                <w:rFonts w:ascii="Times New Roman" w:hAnsi="Times New Roman" w:cs="Times New Roman"/>
              </w:rPr>
            </w:pPr>
            <w:r w:rsidRPr="007A4277">
              <w:rPr>
                <w:rFonts w:ascii="Times New Roman" w:hAnsi="Times New Roman" w:cs="Times New Roman"/>
              </w:rPr>
              <w:t>Марка и модель транспортного средства</w:t>
            </w:r>
          </w:p>
        </w:tc>
        <w:tc>
          <w:tcPr>
            <w:tcW w:w="2251" w:type="dxa"/>
            <w:tcBorders>
              <w:top w:val="single" w:sz="4" w:space="0" w:color="auto"/>
              <w:left w:val="single" w:sz="4" w:space="0" w:color="auto"/>
              <w:bottom w:val="single" w:sz="4" w:space="0" w:color="auto"/>
              <w:right w:val="single" w:sz="4" w:space="0" w:color="auto"/>
            </w:tcBorders>
          </w:tcPr>
          <w:p w:rsidR="00FA2F79" w:rsidRPr="007A4277" w:rsidRDefault="00FA2F79" w:rsidP="005D5A32">
            <w:pPr>
              <w:pStyle w:val="af6"/>
              <w:jc w:val="center"/>
              <w:rPr>
                <w:rFonts w:ascii="Times New Roman" w:hAnsi="Times New Roman" w:cs="Times New Roman"/>
              </w:rPr>
            </w:pPr>
            <w:r w:rsidRPr="007A4277">
              <w:rPr>
                <w:rFonts w:ascii="Times New Roman" w:hAnsi="Times New Roman" w:cs="Times New Roman"/>
              </w:rPr>
              <w:t xml:space="preserve">Государственный регистрационный </w:t>
            </w:r>
            <w:r>
              <w:rPr>
                <w:rFonts w:ascii="Times New Roman" w:hAnsi="Times New Roman" w:cs="Times New Roman"/>
              </w:rPr>
              <w:t>номер</w:t>
            </w:r>
            <w:r w:rsidRPr="007A4277">
              <w:rPr>
                <w:rFonts w:ascii="Times New Roman" w:hAnsi="Times New Roman" w:cs="Times New Roman"/>
              </w:rPr>
              <w:t xml:space="preserve"> транспортного средства</w:t>
            </w:r>
          </w:p>
        </w:tc>
        <w:tc>
          <w:tcPr>
            <w:tcW w:w="1786" w:type="dxa"/>
            <w:tcBorders>
              <w:top w:val="single" w:sz="4" w:space="0" w:color="auto"/>
              <w:left w:val="single" w:sz="4" w:space="0" w:color="auto"/>
              <w:bottom w:val="single" w:sz="4" w:space="0" w:color="auto"/>
              <w:right w:val="single" w:sz="4" w:space="0" w:color="auto"/>
            </w:tcBorders>
          </w:tcPr>
          <w:p w:rsidR="00FA2F79" w:rsidRPr="007A4277" w:rsidRDefault="00FA2F79" w:rsidP="005D5A32">
            <w:pPr>
              <w:pStyle w:val="af6"/>
              <w:jc w:val="center"/>
              <w:rPr>
                <w:rFonts w:ascii="Times New Roman" w:hAnsi="Times New Roman" w:cs="Times New Roman"/>
              </w:rPr>
            </w:pPr>
            <w:r w:rsidRPr="007A4277">
              <w:rPr>
                <w:rFonts w:ascii="Times New Roman" w:hAnsi="Times New Roman" w:cs="Times New Roman"/>
              </w:rPr>
              <w:t>Год выпуска транспортного средства</w:t>
            </w:r>
          </w:p>
        </w:tc>
        <w:tc>
          <w:tcPr>
            <w:tcW w:w="5364" w:type="dxa"/>
            <w:tcBorders>
              <w:top w:val="single" w:sz="4" w:space="0" w:color="auto"/>
              <w:left w:val="single" w:sz="4" w:space="0" w:color="auto"/>
              <w:bottom w:val="single" w:sz="4" w:space="0" w:color="auto"/>
            </w:tcBorders>
            <w:vAlign w:val="center"/>
          </w:tcPr>
          <w:p w:rsidR="00FA2F79" w:rsidRPr="007A4277" w:rsidRDefault="00FA2F79" w:rsidP="005D5A32">
            <w:pPr>
              <w:pStyle w:val="af6"/>
              <w:jc w:val="center"/>
              <w:rPr>
                <w:rFonts w:ascii="Times New Roman" w:hAnsi="Times New Roman" w:cs="Times New Roman"/>
              </w:rPr>
            </w:pPr>
            <w:r w:rsidRPr="007A4277">
              <w:rPr>
                <w:rFonts w:ascii="Times New Roman" w:hAnsi="Times New Roman" w:cs="Times New Roman"/>
              </w:rPr>
              <w:t>Вид владения транспортным средством (собственность, лизи</w:t>
            </w:r>
            <w:r>
              <w:rPr>
                <w:rFonts w:ascii="Times New Roman" w:hAnsi="Times New Roman" w:cs="Times New Roman"/>
              </w:rPr>
              <w:t>нг, аренда, иное законное право</w:t>
            </w:r>
            <w:r w:rsidRPr="007A4277">
              <w:rPr>
                <w:rFonts w:ascii="Times New Roman" w:hAnsi="Times New Roman" w:cs="Times New Roman"/>
              </w:rPr>
              <w:t>)</w:t>
            </w:r>
          </w:p>
        </w:tc>
      </w:tr>
      <w:tr w:rsidR="00FA2F79" w:rsidRPr="007A4277" w:rsidTr="005D5A32">
        <w:trPr>
          <w:jc w:val="center"/>
        </w:trPr>
        <w:tc>
          <w:tcPr>
            <w:tcW w:w="791" w:type="dxa"/>
            <w:tcBorders>
              <w:top w:val="single" w:sz="4" w:space="0" w:color="auto"/>
              <w:bottom w:val="single" w:sz="4" w:space="0" w:color="auto"/>
              <w:right w:val="single" w:sz="4" w:space="0" w:color="auto"/>
            </w:tcBorders>
          </w:tcPr>
          <w:p w:rsidR="00FA2F79" w:rsidRPr="007A4277" w:rsidRDefault="00FA2F79" w:rsidP="005D5A32">
            <w:pPr>
              <w:pStyle w:val="af6"/>
              <w:jc w:val="center"/>
              <w:rPr>
                <w:rFonts w:ascii="Times New Roman" w:hAnsi="Times New Roman" w:cs="Times New Roman"/>
              </w:rPr>
            </w:pPr>
            <w:r w:rsidRPr="007A4277">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rsidR="00FA2F79" w:rsidRPr="007A4277" w:rsidRDefault="00FA2F79" w:rsidP="005D5A32">
            <w:pPr>
              <w:pStyle w:val="af6"/>
              <w:jc w:val="center"/>
              <w:rPr>
                <w:rFonts w:ascii="Times New Roman" w:hAnsi="Times New Roman" w:cs="Times New Roman"/>
              </w:rPr>
            </w:pPr>
            <w:r w:rsidRPr="007A4277">
              <w:rPr>
                <w:rFonts w:ascii="Times New Roman" w:hAnsi="Times New Roman" w:cs="Times New Roman"/>
              </w:rPr>
              <w:t>2</w:t>
            </w:r>
          </w:p>
        </w:tc>
        <w:tc>
          <w:tcPr>
            <w:tcW w:w="2251" w:type="dxa"/>
            <w:tcBorders>
              <w:top w:val="single" w:sz="4" w:space="0" w:color="auto"/>
              <w:left w:val="single" w:sz="4" w:space="0" w:color="auto"/>
              <w:bottom w:val="single" w:sz="4" w:space="0" w:color="auto"/>
              <w:right w:val="single" w:sz="4" w:space="0" w:color="auto"/>
            </w:tcBorders>
          </w:tcPr>
          <w:p w:rsidR="00FA2F79" w:rsidRPr="007A4277" w:rsidRDefault="00FA2F79" w:rsidP="005D5A32">
            <w:pPr>
              <w:pStyle w:val="af6"/>
              <w:jc w:val="center"/>
              <w:rPr>
                <w:rFonts w:ascii="Times New Roman" w:hAnsi="Times New Roman" w:cs="Times New Roman"/>
              </w:rPr>
            </w:pPr>
            <w:r w:rsidRPr="007A4277">
              <w:rPr>
                <w:rFonts w:ascii="Times New Roman" w:hAnsi="Times New Roman" w:cs="Times New Roman"/>
              </w:rPr>
              <w:t>3</w:t>
            </w:r>
          </w:p>
        </w:tc>
        <w:tc>
          <w:tcPr>
            <w:tcW w:w="1786" w:type="dxa"/>
            <w:tcBorders>
              <w:top w:val="single" w:sz="4" w:space="0" w:color="auto"/>
              <w:left w:val="single" w:sz="4" w:space="0" w:color="auto"/>
              <w:bottom w:val="single" w:sz="4" w:space="0" w:color="auto"/>
              <w:right w:val="single" w:sz="4" w:space="0" w:color="auto"/>
            </w:tcBorders>
          </w:tcPr>
          <w:p w:rsidR="00FA2F79" w:rsidRPr="007A4277" w:rsidRDefault="00FA2F79" w:rsidP="005D5A32">
            <w:pPr>
              <w:pStyle w:val="af6"/>
              <w:jc w:val="center"/>
              <w:rPr>
                <w:rFonts w:ascii="Times New Roman" w:hAnsi="Times New Roman" w:cs="Times New Roman"/>
              </w:rPr>
            </w:pPr>
            <w:r w:rsidRPr="007A4277">
              <w:rPr>
                <w:rFonts w:ascii="Times New Roman" w:hAnsi="Times New Roman" w:cs="Times New Roman"/>
              </w:rPr>
              <w:t>4</w:t>
            </w:r>
          </w:p>
        </w:tc>
        <w:tc>
          <w:tcPr>
            <w:tcW w:w="5364" w:type="dxa"/>
            <w:tcBorders>
              <w:top w:val="single" w:sz="4" w:space="0" w:color="auto"/>
              <w:left w:val="single" w:sz="4" w:space="0" w:color="auto"/>
              <w:bottom w:val="single" w:sz="4" w:space="0" w:color="auto"/>
            </w:tcBorders>
          </w:tcPr>
          <w:p w:rsidR="00FA2F79" w:rsidRPr="007A4277" w:rsidRDefault="00FA2F79" w:rsidP="005D5A32">
            <w:pPr>
              <w:pStyle w:val="af6"/>
              <w:jc w:val="center"/>
              <w:rPr>
                <w:rFonts w:ascii="Times New Roman" w:hAnsi="Times New Roman" w:cs="Times New Roman"/>
              </w:rPr>
            </w:pPr>
            <w:r>
              <w:rPr>
                <w:rFonts w:ascii="Times New Roman" w:hAnsi="Times New Roman" w:cs="Times New Roman"/>
              </w:rPr>
              <w:t>5</w:t>
            </w:r>
          </w:p>
        </w:tc>
      </w:tr>
      <w:tr w:rsidR="00FA2F79" w:rsidRPr="007A4277" w:rsidTr="005D5A32">
        <w:trPr>
          <w:jc w:val="center"/>
        </w:trPr>
        <w:tc>
          <w:tcPr>
            <w:tcW w:w="791" w:type="dxa"/>
            <w:tcBorders>
              <w:top w:val="single" w:sz="4" w:space="0" w:color="auto"/>
              <w:bottom w:val="single" w:sz="4" w:space="0" w:color="auto"/>
              <w:right w:val="single" w:sz="4" w:space="0" w:color="auto"/>
            </w:tcBorders>
          </w:tcPr>
          <w:p w:rsidR="00FA2F79" w:rsidRPr="007A4277" w:rsidRDefault="00FA2F79" w:rsidP="005D5A32">
            <w:pPr>
              <w:pStyle w:val="af6"/>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FA2F79" w:rsidRPr="007A4277" w:rsidRDefault="00FA2F79" w:rsidP="005D5A32">
            <w:pPr>
              <w:pStyle w:val="af6"/>
              <w:rPr>
                <w:rFonts w:ascii="Times New Roman" w:hAnsi="Times New Roman" w:cs="Times New Roman"/>
              </w:rPr>
            </w:pPr>
          </w:p>
        </w:tc>
        <w:tc>
          <w:tcPr>
            <w:tcW w:w="2251" w:type="dxa"/>
            <w:tcBorders>
              <w:top w:val="single" w:sz="4" w:space="0" w:color="auto"/>
              <w:left w:val="single" w:sz="4" w:space="0" w:color="auto"/>
              <w:bottom w:val="single" w:sz="4" w:space="0" w:color="auto"/>
              <w:right w:val="single" w:sz="4" w:space="0" w:color="auto"/>
            </w:tcBorders>
          </w:tcPr>
          <w:p w:rsidR="00FA2F79" w:rsidRPr="007A4277" w:rsidRDefault="00FA2F79" w:rsidP="005D5A32">
            <w:pPr>
              <w:pStyle w:val="af6"/>
              <w:rPr>
                <w:rFonts w:ascii="Times New Roman" w:hAnsi="Times New Roman" w:cs="Times New Roman"/>
              </w:rPr>
            </w:pPr>
          </w:p>
        </w:tc>
        <w:tc>
          <w:tcPr>
            <w:tcW w:w="1786" w:type="dxa"/>
            <w:tcBorders>
              <w:top w:val="single" w:sz="4" w:space="0" w:color="auto"/>
              <w:left w:val="single" w:sz="4" w:space="0" w:color="auto"/>
              <w:bottom w:val="single" w:sz="4" w:space="0" w:color="auto"/>
              <w:right w:val="single" w:sz="4" w:space="0" w:color="auto"/>
            </w:tcBorders>
          </w:tcPr>
          <w:p w:rsidR="00FA2F79" w:rsidRPr="007A4277" w:rsidRDefault="00FA2F79" w:rsidP="005D5A32">
            <w:pPr>
              <w:pStyle w:val="af6"/>
              <w:rPr>
                <w:rFonts w:ascii="Times New Roman" w:hAnsi="Times New Roman" w:cs="Times New Roman"/>
              </w:rPr>
            </w:pPr>
          </w:p>
        </w:tc>
        <w:tc>
          <w:tcPr>
            <w:tcW w:w="5364" w:type="dxa"/>
            <w:tcBorders>
              <w:top w:val="single" w:sz="4" w:space="0" w:color="auto"/>
              <w:left w:val="single" w:sz="4" w:space="0" w:color="auto"/>
              <w:bottom w:val="single" w:sz="4" w:space="0" w:color="auto"/>
            </w:tcBorders>
          </w:tcPr>
          <w:p w:rsidR="00FA2F79" w:rsidRPr="007A4277" w:rsidRDefault="00FA2F79" w:rsidP="005D5A32">
            <w:pPr>
              <w:pStyle w:val="af6"/>
              <w:rPr>
                <w:rFonts w:ascii="Times New Roman" w:hAnsi="Times New Roman" w:cs="Times New Roman"/>
              </w:rPr>
            </w:pPr>
          </w:p>
        </w:tc>
      </w:tr>
    </w:tbl>
    <w:p w:rsidR="00FA2F79" w:rsidRPr="007A4277" w:rsidRDefault="00FA2F79" w:rsidP="00FA2F79"/>
    <w:p w:rsidR="00FA2F79" w:rsidRPr="007B724F" w:rsidRDefault="00FA2F79" w:rsidP="00FA2F79">
      <w:r w:rsidRPr="007B724F">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FA2F79" w:rsidRDefault="00FA2F79" w:rsidP="00FA2F79">
      <w:pPr>
        <w:rPr>
          <w:sz w:val="28"/>
          <w:szCs w:val="28"/>
        </w:rPr>
      </w:pPr>
    </w:p>
    <w:p w:rsidR="00FA2F79" w:rsidRDefault="00FA2F79" w:rsidP="00FA2F79">
      <w:pPr>
        <w:rPr>
          <w:sz w:val="28"/>
          <w:szCs w:val="28"/>
        </w:rPr>
      </w:pPr>
    </w:p>
    <w:tbl>
      <w:tblPr>
        <w:tblW w:w="0" w:type="auto"/>
        <w:jc w:val="center"/>
        <w:tblInd w:w="1788" w:type="dxa"/>
        <w:tblLook w:val="01E0" w:firstRow="1" w:lastRow="1" w:firstColumn="1" w:lastColumn="1" w:noHBand="0" w:noVBand="0"/>
      </w:tblPr>
      <w:tblGrid>
        <w:gridCol w:w="3704"/>
        <w:gridCol w:w="281"/>
        <w:gridCol w:w="3163"/>
        <w:gridCol w:w="338"/>
        <w:gridCol w:w="3037"/>
      </w:tblGrid>
      <w:tr w:rsidR="00FA2F79" w:rsidRPr="0066627D" w:rsidTr="005D5A32">
        <w:trPr>
          <w:jc w:val="center"/>
        </w:trPr>
        <w:tc>
          <w:tcPr>
            <w:tcW w:w="3704" w:type="dxa"/>
            <w:tcBorders>
              <w:bottom w:val="single" w:sz="4" w:space="0" w:color="auto"/>
            </w:tcBorders>
          </w:tcPr>
          <w:p w:rsidR="00FA2F79" w:rsidRPr="0066627D" w:rsidRDefault="00FA2F79" w:rsidP="005D5A32">
            <w:pPr>
              <w:rPr>
                <w:sz w:val="20"/>
              </w:rPr>
            </w:pPr>
          </w:p>
        </w:tc>
        <w:tc>
          <w:tcPr>
            <w:tcW w:w="281" w:type="dxa"/>
          </w:tcPr>
          <w:p w:rsidR="00FA2F79" w:rsidRPr="0066627D" w:rsidRDefault="00FA2F79" w:rsidP="005D5A32">
            <w:pPr>
              <w:jc w:val="center"/>
              <w:rPr>
                <w:sz w:val="20"/>
              </w:rPr>
            </w:pPr>
          </w:p>
        </w:tc>
        <w:tc>
          <w:tcPr>
            <w:tcW w:w="3163" w:type="dxa"/>
            <w:tcBorders>
              <w:bottom w:val="single" w:sz="4" w:space="0" w:color="auto"/>
            </w:tcBorders>
          </w:tcPr>
          <w:p w:rsidR="00FA2F79" w:rsidRPr="0066627D" w:rsidRDefault="00FA2F79" w:rsidP="005D5A32">
            <w:pPr>
              <w:jc w:val="both"/>
              <w:rPr>
                <w:sz w:val="20"/>
              </w:rPr>
            </w:pPr>
          </w:p>
        </w:tc>
        <w:tc>
          <w:tcPr>
            <w:tcW w:w="338" w:type="dxa"/>
          </w:tcPr>
          <w:p w:rsidR="00FA2F79" w:rsidRPr="0066627D" w:rsidRDefault="00FA2F79" w:rsidP="005D5A32">
            <w:pPr>
              <w:jc w:val="center"/>
              <w:rPr>
                <w:sz w:val="20"/>
              </w:rPr>
            </w:pPr>
          </w:p>
        </w:tc>
        <w:tc>
          <w:tcPr>
            <w:tcW w:w="3037" w:type="dxa"/>
            <w:tcBorders>
              <w:bottom w:val="single" w:sz="4" w:space="0" w:color="auto"/>
            </w:tcBorders>
          </w:tcPr>
          <w:p w:rsidR="00FA2F79" w:rsidRPr="0066627D" w:rsidRDefault="00FA2F79" w:rsidP="005D5A32">
            <w:pPr>
              <w:jc w:val="center"/>
              <w:rPr>
                <w:sz w:val="20"/>
              </w:rPr>
            </w:pPr>
          </w:p>
        </w:tc>
      </w:tr>
      <w:tr w:rsidR="00FA2F79" w:rsidRPr="0066627D" w:rsidTr="005D5A32">
        <w:trPr>
          <w:trHeight w:val="289"/>
          <w:jc w:val="center"/>
        </w:trPr>
        <w:tc>
          <w:tcPr>
            <w:tcW w:w="3704" w:type="dxa"/>
            <w:tcBorders>
              <w:top w:val="single" w:sz="4" w:space="0" w:color="auto"/>
            </w:tcBorders>
          </w:tcPr>
          <w:p w:rsidR="00FA2F79" w:rsidRPr="00C005BF" w:rsidRDefault="00FA2F79" w:rsidP="005D5A32">
            <w:pPr>
              <w:jc w:val="center"/>
              <w:rPr>
                <w:szCs w:val="24"/>
                <w:vertAlign w:val="superscript"/>
              </w:rPr>
            </w:pPr>
            <w:r w:rsidRPr="00C005BF">
              <w:rPr>
                <w:szCs w:val="24"/>
                <w:vertAlign w:val="superscript"/>
              </w:rPr>
              <w:t>(наименование заявителя)</w:t>
            </w:r>
          </w:p>
        </w:tc>
        <w:tc>
          <w:tcPr>
            <w:tcW w:w="281" w:type="dxa"/>
          </w:tcPr>
          <w:p w:rsidR="00FA2F79" w:rsidRPr="00C005BF" w:rsidRDefault="00FA2F79" w:rsidP="005D5A32">
            <w:pPr>
              <w:jc w:val="center"/>
              <w:rPr>
                <w:szCs w:val="24"/>
                <w:vertAlign w:val="superscript"/>
              </w:rPr>
            </w:pPr>
          </w:p>
        </w:tc>
        <w:tc>
          <w:tcPr>
            <w:tcW w:w="3163" w:type="dxa"/>
            <w:tcBorders>
              <w:top w:val="single" w:sz="4" w:space="0" w:color="auto"/>
            </w:tcBorders>
          </w:tcPr>
          <w:p w:rsidR="00FA2F79" w:rsidRPr="00C005BF" w:rsidRDefault="00FA2F79" w:rsidP="005D5A32">
            <w:pPr>
              <w:jc w:val="center"/>
              <w:rPr>
                <w:szCs w:val="24"/>
                <w:vertAlign w:val="superscript"/>
              </w:rPr>
            </w:pPr>
            <w:r w:rsidRPr="00C005BF">
              <w:rPr>
                <w:szCs w:val="24"/>
                <w:vertAlign w:val="superscript"/>
              </w:rPr>
              <w:t>(подпись)</w:t>
            </w:r>
          </w:p>
        </w:tc>
        <w:tc>
          <w:tcPr>
            <w:tcW w:w="338" w:type="dxa"/>
          </w:tcPr>
          <w:p w:rsidR="00FA2F79" w:rsidRPr="00C005BF" w:rsidRDefault="00FA2F79" w:rsidP="005D5A32">
            <w:pPr>
              <w:jc w:val="center"/>
              <w:rPr>
                <w:szCs w:val="24"/>
                <w:vertAlign w:val="superscript"/>
              </w:rPr>
            </w:pPr>
          </w:p>
        </w:tc>
        <w:tc>
          <w:tcPr>
            <w:tcW w:w="3037" w:type="dxa"/>
            <w:tcBorders>
              <w:top w:val="single" w:sz="4" w:space="0" w:color="auto"/>
            </w:tcBorders>
          </w:tcPr>
          <w:p w:rsidR="00FA2F79" w:rsidRPr="00C005BF" w:rsidRDefault="00FA2F79" w:rsidP="005D5A32">
            <w:pPr>
              <w:jc w:val="center"/>
              <w:rPr>
                <w:szCs w:val="24"/>
                <w:vertAlign w:val="superscript"/>
              </w:rPr>
            </w:pPr>
            <w:r w:rsidRPr="00C005BF">
              <w:rPr>
                <w:szCs w:val="24"/>
                <w:vertAlign w:val="superscript"/>
              </w:rPr>
              <w:t>(расшифровка подписи)</w:t>
            </w:r>
          </w:p>
        </w:tc>
      </w:tr>
    </w:tbl>
    <w:p w:rsidR="00FA2F79" w:rsidRDefault="00FA2F79" w:rsidP="00FA2F79">
      <w:pPr>
        <w:rPr>
          <w:sz w:val="28"/>
          <w:szCs w:val="28"/>
        </w:rPr>
      </w:pPr>
    </w:p>
    <w:p w:rsidR="00FA2F79" w:rsidRDefault="00FA2F79" w:rsidP="00FA2F79">
      <w:pPr>
        <w:rPr>
          <w:sz w:val="28"/>
          <w:szCs w:val="28"/>
        </w:rPr>
      </w:pPr>
    </w:p>
    <w:p w:rsidR="00FA2F79" w:rsidRDefault="00FA2F79" w:rsidP="00FA2F79">
      <w:pPr>
        <w:rPr>
          <w:sz w:val="28"/>
          <w:szCs w:val="28"/>
        </w:rPr>
      </w:pPr>
    </w:p>
    <w:p w:rsidR="00FA2F79" w:rsidRDefault="00FA2F79" w:rsidP="00FA2F79">
      <w:pPr>
        <w:rPr>
          <w:sz w:val="28"/>
          <w:szCs w:val="28"/>
        </w:rPr>
      </w:pPr>
    </w:p>
    <w:p w:rsidR="00FA2F79" w:rsidRDefault="00FA2F79" w:rsidP="00FA2F79">
      <w:pPr>
        <w:rPr>
          <w:sz w:val="28"/>
          <w:szCs w:val="28"/>
        </w:rPr>
      </w:pPr>
    </w:p>
    <w:p w:rsidR="00FA2F79" w:rsidRDefault="00FA2F79" w:rsidP="00FA2F79">
      <w:pPr>
        <w:rPr>
          <w:sz w:val="28"/>
          <w:szCs w:val="28"/>
        </w:rPr>
      </w:pPr>
    </w:p>
    <w:p w:rsidR="00FA2F79" w:rsidRPr="005B0D2E" w:rsidRDefault="00FA2F79" w:rsidP="00FA2F79">
      <w:pPr>
        <w:pStyle w:val="2"/>
        <w:spacing w:before="0" w:after="0"/>
        <w:rPr>
          <w:rFonts w:ascii="Times New Roman" w:hAnsi="Times New Roman"/>
          <w:i w:val="0"/>
        </w:rPr>
        <w:sectPr w:rsidR="00FA2F79" w:rsidRPr="005B0D2E" w:rsidSect="005D5A32">
          <w:pgSz w:w="16838" w:h="11906" w:orient="landscape"/>
          <w:pgMar w:top="568" w:right="1134" w:bottom="284" w:left="851" w:header="709" w:footer="709" w:gutter="0"/>
          <w:cols w:space="708"/>
          <w:docGrid w:linePitch="360"/>
        </w:sectPr>
      </w:pPr>
      <w:bookmarkStart w:id="22" w:name="_Toc442706891"/>
    </w:p>
    <w:p w:rsidR="00FA2F79" w:rsidRDefault="00FA2F79" w:rsidP="00FA2F79">
      <w:bookmarkStart w:id="23" w:name="_Toc442706892"/>
      <w:bookmarkEnd w:id="22"/>
    </w:p>
    <w:p w:rsidR="00FA2F79" w:rsidRPr="00CE25CB" w:rsidRDefault="00FA2F79" w:rsidP="00FA2F79">
      <w:pPr>
        <w:pStyle w:val="2"/>
        <w:spacing w:before="0" w:after="0"/>
        <w:rPr>
          <w:rFonts w:ascii="Times New Roman" w:hAnsi="Times New Roman"/>
          <w:b w:val="0"/>
          <w:i w:val="0"/>
          <w:sz w:val="24"/>
          <w:szCs w:val="24"/>
        </w:rPr>
      </w:pPr>
      <w:r>
        <w:t xml:space="preserve">                                                                                                       </w:t>
      </w:r>
      <w:r>
        <w:rPr>
          <w:rFonts w:ascii="Times New Roman" w:hAnsi="Times New Roman"/>
          <w:b w:val="0"/>
          <w:i w:val="0"/>
          <w:sz w:val="24"/>
          <w:szCs w:val="24"/>
        </w:rPr>
        <w:t>Приложение № 8</w:t>
      </w:r>
    </w:p>
    <w:p w:rsidR="004E54B7" w:rsidRDefault="00FA2F79" w:rsidP="004E54B7">
      <w:pPr>
        <w:ind w:firstLine="4536"/>
        <w:jc w:val="both"/>
        <w:rPr>
          <w:szCs w:val="24"/>
        </w:rPr>
      </w:pPr>
      <w:r>
        <w:t xml:space="preserve">к конкурсной документации </w:t>
      </w:r>
      <w:r w:rsidRPr="00CE25CB">
        <w:rPr>
          <w:szCs w:val="24"/>
        </w:rPr>
        <w:t>на право</w:t>
      </w:r>
      <w:r w:rsidR="004E54B7">
        <w:rPr>
          <w:szCs w:val="24"/>
        </w:rPr>
        <w:t xml:space="preserve"> </w:t>
      </w:r>
    </w:p>
    <w:p w:rsidR="004E54B7" w:rsidRDefault="00FA2F79" w:rsidP="004E54B7">
      <w:pPr>
        <w:ind w:firstLine="4536"/>
        <w:jc w:val="both"/>
        <w:rPr>
          <w:szCs w:val="24"/>
        </w:rPr>
      </w:pPr>
      <w:r>
        <w:rPr>
          <w:szCs w:val="24"/>
        </w:rPr>
        <w:t xml:space="preserve">получения свидетельства на осуществление </w:t>
      </w:r>
    </w:p>
    <w:p w:rsidR="004E54B7" w:rsidRDefault="00FA2F79" w:rsidP="004E54B7">
      <w:pPr>
        <w:ind w:firstLine="4536"/>
        <w:jc w:val="both"/>
        <w:rPr>
          <w:szCs w:val="24"/>
        </w:rPr>
      </w:pPr>
      <w:r>
        <w:rPr>
          <w:szCs w:val="24"/>
        </w:rPr>
        <w:t xml:space="preserve">перевозок о маршрутам регулярных </w:t>
      </w:r>
    </w:p>
    <w:p w:rsidR="004E54B7" w:rsidRDefault="00FA2F79" w:rsidP="004E54B7">
      <w:pPr>
        <w:ind w:firstLine="4536"/>
        <w:jc w:val="both"/>
        <w:rPr>
          <w:szCs w:val="24"/>
        </w:rPr>
      </w:pPr>
      <w:r>
        <w:rPr>
          <w:szCs w:val="24"/>
        </w:rPr>
        <w:t xml:space="preserve"> перевозок в границах</w:t>
      </w:r>
      <w:r w:rsidR="004E54B7">
        <w:rPr>
          <w:szCs w:val="24"/>
        </w:rPr>
        <w:t xml:space="preserve"> </w:t>
      </w:r>
      <w:r>
        <w:rPr>
          <w:szCs w:val="24"/>
        </w:rPr>
        <w:t xml:space="preserve">муниципального </w:t>
      </w:r>
    </w:p>
    <w:p w:rsidR="00FA2F79" w:rsidRDefault="00FA2F79" w:rsidP="004E54B7">
      <w:pPr>
        <w:ind w:firstLine="4536"/>
        <w:jc w:val="both"/>
        <w:rPr>
          <w:szCs w:val="24"/>
        </w:rPr>
      </w:pPr>
      <w:r>
        <w:rPr>
          <w:szCs w:val="24"/>
        </w:rPr>
        <w:t>образования «Кезский район»</w:t>
      </w:r>
    </w:p>
    <w:p w:rsidR="00FA2F79" w:rsidRDefault="00FA2F79" w:rsidP="00FA2F79">
      <w:pPr>
        <w:ind w:firstLine="4536"/>
        <w:rPr>
          <w:szCs w:val="24"/>
        </w:rPr>
      </w:pPr>
    </w:p>
    <w:p w:rsidR="00FA2F79" w:rsidRPr="007B724F" w:rsidRDefault="00FA2F79" w:rsidP="009E5F4E">
      <w:pPr>
        <w:pStyle w:val="2"/>
        <w:spacing w:before="0" w:after="0"/>
        <w:jc w:val="center"/>
        <w:rPr>
          <w:rFonts w:ascii="Times New Roman" w:hAnsi="Times New Roman"/>
          <w:i w:val="0"/>
          <w:sz w:val="24"/>
          <w:szCs w:val="24"/>
        </w:rPr>
      </w:pPr>
      <w:r w:rsidRPr="007B724F">
        <w:rPr>
          <w:rFonts w:ascii="Times New Roman" w:hAnsi="Times New Roman"/>
          <w:i w:val="0"/>
          <w:sz w:val="24"/>
          <w:szCs w:val="24"/>
        </w:rPr>
        <w:t>Форма запроса о разъяснении положений конкурсной документации</w:t>
      </w:r>
      <w:bookmarkEnd w:id="23"/>
    </w:p>
    <w:p w:rsidR="00FA2F79" w:rsidRPr="0066627D" w:rsidRDefault="00FA2F79" w:rsidP="00FA2F79">
      <w:pPr>
        <w:jc w:val="right"/>
        <w:rPr>
          <w:sz w:val="28"/>
          <w:szCs w:val="28"/>
        </w:rPr>
      </w:pPr>
    </w:p>
    <w:p w:rsidR="00FA2F79" w:rsidRDefault="00FA2F79" w:rsidP="00FA2F79">
      <w:pPr>
        <w:ind w:left="5103"/>
        <w:jc w:val="right"/>
      </w:pPr>
      <w:r w:rsidRPr="007B724F">
        <w:t>Организатору конкурса</w:t>
      </w:r>
    </w:p>
    <w:p w:rsidR="00DE1073" w:rsidRPr="007B724F" w:rsidRDefault="00DE1073" w:rsidP="00FA2F79">
      <w:pPr>
        <w:ind w:left="5103"/>
        <w:jc w:val="right"/>
      </w:pPr>
    </w:p>
    <w:p w:rsidR="00FA2F79" w:rsidRPr="0066627D" w:rsidRDefault="00FA2F79" w:rsidP="00FA2F79">
      <w:pPr>
        <w:jc w:val="right"/>
        <w:rPr>
          <w:sz w:val="28"/>
          <w:szCs w:val="28"/>
        </w:rPr>
      </w:pPr>
    </w:p>
    <w:p w:rsidR="00FA2F79" w:rsidRPr="009E5F4E" w:rsidRDefault="00FA2F79" w:rsidP="00FA2F79">
      <w:pPr>
        <w:jc w:val="center"/>
      </w:pPr>
      <w:r w:rsidRPr="009E5F4E">
        <w:t xml:space="preserve">ЗАПРОС О РАЗЪЯСНЕНИИ </w:t>
      </w:r>
    </w:p>
    <w:p w:rsidR="00FA2F79" w:rsidRPr="009E5F4E" w:rsidRDefault="00FA2F79" w:rsidP="00FA2F79">
      <w:pPr>
        <w:tabs>
          <w:tab w:val="center" w:pos="5244"/>
          <w:tab w:val="right" w:pos="10260"/>
        </w:tabs>
      </w:pPr>
      <w:r w:rsidRPr="009E5F4E">
        <w:tab/>
        <w:t>ПОЛОЖЕНИЙ КОНКУРСНОЙ ДОКУМЕНТАЦИИ</w:t>
      </w:r>
    </w:p>
    <w:p w:rsidR="00FA2F79" w:rsidRPr="0066627D" w:rsidRDefault="00FA2F79" w:rsidP="00FA2F79">
      <w:pPr>
        <w:tabs>
          <w:tab w:val="center" w:pos="5244"/>
          <w:tab w:val="right" w:pos="10260"/>
        </w:tabs>
        <w:rPr>
          <w:b/>
          <w:sz w:val="28"/>
          <w:szCs w:val="28"/>
        </w:rPr>
      </w:pPr>
    </w:p>
    <w:p w:rsidR="00FA2F79" w:rsidRPr="0066627D" w:rsidRDefault="00FA2F79" w:rsidP="00FA2F79">
      <w:pPr>
        <w:tabs>
          <w:tab w:val="center" w:pos="5244"/>
          <w:tab w:val="right" w:pos="10260"/>
        </w:tabs>
        <w:rPr>
          <w:b/>
          <w:sz w:val="28"/>
          <w:szCs w:val="28"/>
        </w:rPr>
      </w:pPr>
      <w:r w:rsidRPr="0066627D">
        <w:rPr>
          <w:b/>
          <w:sz w:val="28"/>
          <w:szCs w:val="28"/>
        </w:rPr>
        <w:tab/>
      </w:r>
    </w:p>
    <w:p w:rsidR="00FA2F79" w:rsidRPr="00C005BF" w:rsidRDefault="00FA2F79" w:rsidP="00FA2F79">
      <w:pPr>
        <w:pBdr>
          <w:top w:val="single" w:sz="4" w:space="1" w:color="auto"/>
        </w:pBdr>
        <w:spacing w:after="240"/>
        <w:jc w:val="center"/>
        <w:rPr>
          <w:szCs w:val="24"/>
          <w:vertAlign w:val="superscript"/>
        </w:rPr>
      </w:pPr>
      <w:r w:rsidRPr="00C005BF">
        <w:rPr>
          <w:szCs w:val="24"/>
          <w:vertAlign w:val="superscript"/>
        </w:rPr>
        <w:t>(полное и</w:t>
      </w:r>
      <w:r w:rsidR="00C005BF" w:rsidRPr="00C005BF">
        <w:rPr>
          <w:szCs w:val="24"/>
          <w:vertAlign w:val="superscript"/>
        </w:rPr>
        <w:t xml:space="preserve"> </w:t>
      </w:r>
      <w:r w:rsidRPr="00C005BF">
        <w:rPr>
          <w:szCs w:val="24"/>
          <w:vertAlign w:val="superscript"/>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tbl>
      <w:tblPr>
        <w:tblW w:w="9960" w:type="dxa"/>
        <w:tblInd w:w="28" w:type="dxa"/>
        <w:tblLayout w:type="fixed"/>
        <w:tblCellMar>
          <w:left w:w="28" w:type="dxa"/>
          <w:right w:w="28" w:type="dxa"/>
        </w:tblCellMar>
        <w:tblLook w:val="0000" w:firstRow="0" w:lastRow="0" w:firstColumn="0" w:lastColumn="0" w:noHBand="0" w:noVBand="0"/>
      </w:tblPr>
      <w:tblGrid>
        <w:gridCol w:w="2520"/>
        <w:gridCol w:w="174"/>
        <w:gridCol w:w="6"/>
        <w:gridCol w:w="6960"/>
        <w:gridCol w:w="289"/>
        <w:gridCol w:w="11"/>
      </w:tblGrid>
      <w:tr w:rsidR="00FA2F79" w:rsidRPr="0066627D" w:rsidTr="005D5A32">
        <w:trPr>
          <w:trHeight w:val="449"/>
        </w:trPr>
        <w:tc>
          <w:tcPr>
            <w:tcW w:w="2520" w:type="dxa"/>
            <w:tcBorders>
              <w:left w:val="nil"/>
              <w:right w:val="nil"/>
            </w:tcBorders>
            <w:vAlign w:val="bottom"/>
          </w:tcPr>
          <w:p w:rsidR="00FA2F79" w:rsidRPr="007B724F" w:rsidRDefault="00FA2F79" w:rsidP="005D5A32">
            <w:r w:rsidRPr="007B724F">
              <w:t>Место нахождения</w:t>
            </w:r>
          </w:p>
        </w:tc>
        <w:tc>
          <w:tcPr>
            <w:tcW w:w="7440" w:type="dxa"/>
            <w:gridSpan w:val="5"/>
            <w:tcBorders>
              <w:left w:val="nil"/>
              <w:bottom w:val="single" w:sz="4" w:space="0" w:color="auto"/>
              <w:right w:val="nil"/>
            </w:tcBorders>
            <w:vAlign w:val="bottom"/>
          </w:tcPr>
          <w:p w:rsidR="00FA2F79" w:rsidRPr="0066627D" w:rsidRDefault="00FA2F79" w:rsidP="005D5A32">
            <w:pPr>
              <w:rPr>
                <w:sz w:val="28"/>
                <w:szCs w:val="28"/>
              </w:rPr>
            </w:pPr>
          </w:p>
        </w:tc>
      </w:tr>
      <w:tr w:rsidR="00FA2F79" w:rsidRPr="0066627D" w:rsidTr="005D5A32">
        <w:trPr>
          <w:trHeight w:val="405"/>
        </w:trPr>
        <w:tc>
          <w:tcPr>
            <w:tcW w:w="9960" w:type="dxa"/>
            <w:gridSpan w:val="6"/>
            <w:tcBorders>
              <w:left w:val="nil"/>
              <w:bottom w:val="single" w:sz="4" w:space="0" w:color="auto"/>
              <w:right w:val="nil"/>
            </w:tcBorders>
            <w:vAlign w:val="bottom"/>
          </w:tcPr>
          <w:p w:rsidR="00FA2F79" w:rsidRPr="0066627D" w:rsidRDefault="00FA2F79" w:rsidP="005D5A32">
            <w:pPr>
              <w:rPr>
                <w:sz w:val="28"/>
                <w:szCs w:val="28"/>
              </w:rPr>
            </w:pPr>
          </w:p>
        </w:tc>
      </w:tr>
      <w:tr w:rsidR="00FA2F79" w:rsidRPr="0066627D" w:rsidTr="005D5A32">
        <w:trPr>
          <w:trHeight w:val="290"/>
        </w:trPr>
        <w:tc>
          <w:tcPr>
            <w:tcW w:w="9960" w:type="dxa"/>
            <w:gridSpan w:val="6"/>
            <w:tcBorders>
              <w:left w:val="nil"/>
              <w:bottom w:val="single" w:sz="4" w:space="0" w:color="auto"/>
              <w:right w:val="nil"/>
            </w:tcBorders>
            <w:vAlign w:val="bottom"/>
          </w:tcPr>
          <w:p w:rsidR="00FA2F79" w:rsidRPr="0066627D" w:rsidRDefault="00FA2F79" w:rsidP="005D5A32">
            <w:pPr>
              <w:rPr>
                <w:sz w:val="28"/>
                <w:szCs w:val="28"/>
              </w:rPr>
            </w:pPr>
          </w:p>
        </w:tc>
      </w:tr>
      <w:tr w:rsidR="00FA2F79" w:rsidRPr="0066627D" w:rsidTr="005D5A32">
        <w:tc>
          <w:tcPr>
            <w:tcW w:w="9960" w:type="dxa"/>
            <w:gridSpan w:val="6"/>
            <w:tcBorders>
              <w:top w:val="single" w:sz="4" w:space="0" w:color="auto"/>
              <w:left w:val="nil"/>
              <w:right w:val="nil"/>
            </w:tcBorders>
          </w:tcPr>
          <w:p w:rsidR="00FA2F79" w:rsidRPr="00C005BF" w:rsidRDefault="00FA2F79" w:rsidP="005D5A32">
            <w:pPr>
              <w:jc w:val="center"/>
              <w:rPr>
                <w:szCs w:val="24"/>
                <w:vertAlign w:val="superscript"/>
              </w:rPr>
            </w:pPr>
            <w:r w:rsidRPr="00C005BF">
              <w:rPr>
                <w:szCs w:val="24"/>
                <w:vertAlign w:val="superscript"/>
              </w:rPr>
              <w:t>(юридический и почтовый адрес юридического лица, место жительства индивидуального предпринимателя)</w:t>
            </w:r>
          </w:p>
        </w:tc>
      </w:tr>
      <w:tr w:rsidR="00FA2F79" w:rsidRPr="0066627D" w:rsidTr="005D5A32">
        <w:trPr>
          <w:trHeight w:val="407"/>
        </w:trPr>
        <w:tc>
          <w:tcPr>
            <w:tcW w:w="2700" w:type="dxa"/>
            <w:gridSpan w:val="3"/>
            <w:tcBorders>
              <w:left w:val="nil"/>
              <w:right w:val="nil"/>
            </w:tcBorders>
            <w:vAlign w:val="bottom"/>
          </w:tcPr>
          <w:p w:rsidR="00FA2F79" w:rsidRPr="007B724F" w:rsidRDefault="00FA2F79" w:rsidP="005D5A32">
            <w:pPr>
              <w:tabs>
                <w:tab w:val="left" w:pos="2296"/>
              </w:tabs>
            </w:pPr>
            <w:r w:rsidRPr="007B724F">
              <w:t>Контактный телефон</w:t>
            </w:r>
          </w:p>
        </w:tc>
        <w:tc>
          <w:tcPr>
            <w:tcW w:w="7260" w:type="dxa"/>
            <w:gridSpan w:val="3"/>
            <w:tcBorders>
              <w:left w:val="nil"/>
              <w:bottom w:val="single" w:sz="4" w:space="0" w:color="auto"/>
              <w:right w:val="nil"/>
            </w:tcBorders>
            <w:vAlign w:val="bottom"/>
          </w:tcPr>
          <w:p w:rsidR="00FA2F79" w:rsidRPr="0066627D" w:rsidRDefault="00FA2F79" w:rsidP="005D5A32">
            <w:pPr>
              <w:rPr>
                <w:sz w:val="28"/>
                <w:szCs w:val="28"/>
              </w:rPr>
            </w:pPr>
          </w:p>
        </w:tc>
      </w:tr>
      <w:tr w:rsidR="00FA2F79" w:rsidRPr="0066627D" w:rsidTr="005D5A32">
        <w:trPr>
          <w:gridAfter w:val="1"/>
          <w:wAfter w:w="11" w:type="dxa"/>
          <w:trHeight w:val="508"/>
        </w:trPr>
        <w:tc>
          <w:tcPr>
            <w:tcW w:w="2694" w:type="dxa"/>
            <w:gridSpan w:val="2"/>
            <w:tcBorders>
              <w:left w:val="nil"/>
              <w:right w:val="nil"/>
            </w:tcBorders>
            <w:vAlign w:val="bottom"/>
          </w:tcPr>
          <w:p w:rsidR="00FA2F79" w:rsidRPr="007B724F" w:rsidRDefault="00FA2F79" w:rsidP="005D5A32">
            <w:pPr>
              <w:tabs>
                <w:tab w:val="left" w:pos="2296"/>
              </w:tabs>
            </w:pPr>
            <w:r w:rsidRPr="007B724F">
              <w:rPr>
                <w:lang w:val="en-US"/>
              </w:rPr>
              <w:t>E</w:t>
            </w:r>
            <w:r w:rsidRPr="007B724F">
              <w:t>-mail заявителя</w:t>
            </w:r>
          </w:p>
        </w:tc>
        <w:tc>
          <w:tcPr>
            <w:tcW w:w="7255" w:type="dxa"/>
            <w:gridSpan w:val="3"/>
            <w:tcBorders>
              <w:top w:val="single" w:sz="4" w:space="0" w:color="auto"/>
              <w:left w:val="nil"/>
              <w:bottom w:val="single" w:sz="4" w:space="0" w:color="auto"/>
              <w:right w:val="nil"/>
            </w:tcBorders>
            <w:vAlign w:val="bottom"/>
          </w:tcPr>
          <w:p w:rsidR="00FA2F79" w:rsidRPr="0066627D" w:rsidRDefault="00FA2F79" w:rsidP="005D5A32">
            <w:pPr>
              <w:rPr>
                <w:sz w:val="28"/>
                <w:szCs w:val="28"/>
              </w:rPr>
            </w:pPr>
          </w:p>
        </w:tc>
      </w:tr>
      <w:tr w:rsidR="00FA2F79" w:rsidRPr="0066627D" w:rsidTr="005D5A32">
        <w:trPr>
          <w:gridAfter w:val="2"/>
          <w:wAfter w:w="300" w:type="dxa"/>
          <w:trHeight w:val="60"/>
        </w:trPr>
        <w:tc>
          <w:tcPr>
            <w:tcW w:w="9660" w:type="dxa"/>
            <w:gridSpan w:val="4"/>
            <w:tcBorders>
              <w:left w:val="nil"/>
              <w:right w:val="nil"/>
            </w:tcBorders>
            <w:vAlign w:val="bottom"/>
          </w:tcPr>
          <w:p w:rsidR="00FA2F79" w:rsidRPr="00C005BF" w:rsidRDefault="00FA2F79" w:rsidP="005D5A32">
            <w:pPr>
              <w:rPr>
                <w:szCs w:val="24"/>
                <w:vertAlign w:val="superscript"/>
              </w:rPr>
            </w:pP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C005BF">
              <w:rPr>
                <w:szCs w:val="24"/>
                <w:vertAlign w:val="superscript"/>
              </w:rPr>
              <w:t>(при наличии)</w:t>
            </w:r>
          </w:p>
        </w:tc>
      </w:tr>
      <w:tr w:rsidR="00FA2F79" w:rsidRPr="0066627D" w:rsidTr="005D5A32">
        <w:trPr>
          <w:gridAfter w:val="2"/>
          <w:wAfter w:w="300" w:type="dxa"/>
          <w:trHeight w:val="60"/>
        </w:trPr>
        <w:tc>
          <w:tcPr>
            <w:tcW w:w="9660" w:type="dxa"/>
            <w:gridSpan w:val="4"/>
            <w:tcBorders>
              <w:left w:val="nil"/>
              <w:right w:val="nil"/>
            </w:tcBorders>
            <w:vAlign w:val="bottom"/>
          </w:tcPr>
          <w:p w:rsidR="00FA2F79" w:rsidRPr="0066627D" w:rsidRDefault="00FA2F79" w:rsidP="005D5A32">
            <w:pPr>
              <w:rPr>
                <w:sz w:val="28"/>
                <w:szCs w:val="28"/>
              </w:rPr>
            </w:pPr>
          </w:p>
        </w:tc>
      </w:tr>
    </w:tbl>
    <w:p w:rsidR="00FA2F79" w:rsidRPr="0066627D" w:rsidRDefault="00FA2F79" w:rsidP="00FA2F79">
      <w:pPr>
        <w:rPr>
          <w:sz w:val="28"/>
          <w:szCs w:val="28"/>
        </w:rPr>
      </w:pPr>
      <w:r w:rsidRPr="007B724F">
        <w:t>Прошу разъяснить следующие положения конкурсной документации</w:t>
      </w:r>
      <w:r w:rsidRPr="0066627D">
        <w:rPr>
          <w:sz w:val="28"/>
          <w:szCs w:val="28"/>
        </w:rPr>
        <w:t>:</w:t>
      </w: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89"/>
        <w:gridCol w:w="1815"/>
        <w:gridCol w:w="7000"/>
      </w:tblGrid>
      <w:tr w:rsidR="00FA2F79" w:rsidRPr="0066627D" w:rsidTr="005D5A32">
        <w:trPr>
          <w:trHeight w:val="289"/>
        </w:trPr>
        <w:tc>
          <w:tcPr>
            <w:tcW w:w="313" w:type="pct"/>
          </w:tcPr>
          <w:p w:rsidR="00FA2F79" w:rsidRPr="007B724F" w:rsidRDefault="00FA2F79" w:rsidP="005D5A32">
            <w:pPr>
              <w:snapToGrid w:val="0"/>
            </w:pPr>
            <w:r w:rsidRPr="007B724F">
              <w:t>№ п/п</w:t>
            </w:r>
          </w:p>
        </w:tc>
        <w:tc>
          <w:tcPr>
            <w:tcW w:w="965" w:type="pct"/>
          </w:tcPr>
          <w:p w:rsidR="00FA2F79" w:rsidRPr="007B724F" w:rsidRDefault="00FA2F79" w:rsidP="005D5A32">
            <w:pPr>
              <w:snapToGrid w:val="0"/>
              <w:jc w:val="center"/>
            </w:pPr>
            <w:r w:rsidRPr="007B724F">
              <w:t>Раздел конкурсной документации</w:t>
            </w:r>
          </w:p>
        </w:tc>
        <w:tc>
          <w:tcPr>
            <w:tcW w:w="3721" w:type="pct"/>
          </w:tcPr>
          <w:p w:rsidR="00FA2F79" w:rsidRPr="007B724F" w:rsidRDefault="00FA2F79" w:rsidP="005D5A32">
            <w:pPr>
              <w:snapToGrid w:val="0"/>
              <w:jc w:val="center"/>
            </w:pPr>
            <w:r w:rsidRPr="007B724F">
              <w:t>Содержание запроса на разъяснение положений конкурсной документации</w:t>
            </w:r>
          </w:p>
        </w:tc>
      </w:tr>
      <w:tr w:rsidR="00FA2F79" w:rsidRPr="0066627D" w:rsidTr="005D5A32">
        <w:trPr>
          <w:trHeight w:val="306"/>
        </w:trPr>
        <w:tc>
          <w:tcPr>
            <w:tcW w:w="313" w:type="pct"/>
          </w:tcPr>
          <w:p w:rsidR="00FA2F79" w:rsidRPr="007B724F" w:rsidRDefault="00FA2F79" w:rsidP="005D5A32">
            <w:pPr>
              <w:snapToGrid w:val="0"/>
            </w:pPr>
          </w:p>
        </w:tc>
        <w:tc>
          <w:tcPr>
            <w:tcW w:w="965" w:type="pct"/>
          </w:tcPr>
          <w:p w:rsidR="00FA2F79" w:rsidRPr="007B724F" w:rsidRDefault="00FA2F79" w:rsidP="005D5A32">
            <w:pPr>
              <w:snapToGrid w:val="0"/>
            </w:pPr>
          </w:p>
        </w:tc>
        <w:tc>
          <w:tcPr>
            <w:tcW w:w="3721" w:type="pct"/>
          </w:tcPr>
          <w:p w:rsidR="00FA2F79" w:rsidRPr="007B724F" w:rsidRDefault="00FA2F79" w:rsidP="005D5A32">
            <w:pPr>
              <w:snapToGrid w:val="0"/>
            </w:pPr>
          </w:p>
        </w:tc>
      </w:tr>
      <w:tr w:rsidR="00FA2F79" w:rsidRPr="0066627D" w:rsidTr="005D5A32">
        <w:trPr>
          <w:trHeight w:val="266"/>
        </w:trPr>
        <w:tc>
          <w:tcPr>
            <w:tcW w:w="313" w:type="pct"/>
          </w:tcPr>
          <w:p w:rsidR="00FA2F79" w:rsidRPr="007B724F" w:rsidRDefault="00FA2F79" w:rsidP="005D5A32">
            <w:pPr>
              <w:snapToGrid w:val="0"/>
            </w:pPr>
          </w:p>
        </w:tc>
        <w:tc>
          <w:tcPr>
            <w:tcW w:w="965" w:type="pct"/>
          </w:tcPr>
          <w:p w:rsidR="00FA2F79" w:rsidRPr="007B724F" w:rsidRDefault="00FA2F79" w:rsidP="005D5A32">
            <w:pPr>
              <w:snapToGrid w:val="0"/>
            </w:pPr>
          </w:p>
        </w:tc>
        <w:tc>
          <w:tcPr>
            <w:tcW w:w="3721" w:type="pct"/>
          </w:tcPr>
          <w:p w:rsidR="00FA2F79" w:rsidRPr="007B724F" w:rsidRDefault="00FA2F79" w:rsidP="005D5A32">
            <w:pPr>
              <w:snapToGrid w:val="0"/>
            </w:pPr>
          </w:p>
        </w:tc>
      </w:tr>
      <w:tr w:rsidR="00FA2F79" w:rsidRPr="0066627D" w:rsidTr="005D5A32">
        <w:trPr>
          <w:trHeight w:val="211"/>
        </w:trPr>
        <w:tc>
          <w:tcPr>
            <w:tcW w:w="313" w:type="pct"/>
          </w:tcPr>
          <w:p w:rsidR="00FA2F79" w:rsidRPr="007B724F" w:rsidRDefault="00FA2F79" w:rsidP="005D5A32">
            <w:pPr>
              <w:snapToGrid w:val="0"/>
            </w:pPr>
          </w:p>
        </w:tc>
        <w:tc>
          <w:tcPr>
            <w:tcW w:w="965" w:type="pct"/>
          </w:tcPr>
          <w:p w:rsidR="00FA2F79" w:rsidRPr="007B724F" w:rsidRDefault="00FA2F79" w:rsidP="005D5A32">
            <w:pPr>
              <w:snapToGrid w:val="0"/>
            </w:pPr>
          </w:p>
        </w:tc>
        <w:tc>
          <w:tcPr>
            <w:tcW w:w="3721" w:type="pct"/>
          </w:tcPr>
          <w:p w:rsidR="00FA2F79" w:rsidRPr="007B724F" w:rsidRDefault="00FA2F79" w:rsidP="005D5A32">
            <w:pPr>
              <w:snapToGrid w:val="0"/>
            </w:pPr>
          </w:p>
        </w:tc>
      </w:tr>
      <w:tr w:rsidR="00FA2F79" w:rsidRPr="0066627D" w:rsidTr="005D5A32">
        <w:trPr>
          <w:trHeight w:val="211"/>
        </w:trPr>
        <w:tc>
          <w:tcPr>
            <w:tcW w:w="313" w:type="pct"/>
          </w:tcPr>
          <w:p w:rsidR="00FA2F79" w:rsidRPr="007B724F" w:rsidRDefault="00FA2F79" w:rsidP="005D5A32">
            <w:pPr>
              <w:snapToGrid w:val="0"/>
            </w:pPr>
          </w:p>
        </w:tc>
        <w:tc>
          <w:tcPr>
            <w:tcW w:w="965" w:type="pct"/>
          </w:tcPr>
          <w:p w:rsidR="00FA2F79" w:rsidRPr="007B724F" w:rsidRDefault="00FA2F79" w:rsidP="005D5A32">
            <w:pPr>
              <w:snapToGrid w:val="0"/>
            </w:pPr>
          </w:p>
        </w:tc>
        <w:tc>
          <w:tcPr>
            <w:tcW w:w="3721" w:type="pct"/>
          </w:tcPr>
          <w:p w:rsidR="00FA2F79" w:rsidRPr="007B724F" w:rsidRDefault="00FA2F79" w:rsidP="005D5A32">
            <w:pPr>
              <w:snapToGrid w:val="0"/>
            </w:pPr>
          </w:p>
        </w:tc>
      </w:tr>
    </w:tbl>
    <w:p w:rsidR="00FA2F79" w:rsidRDefault="00FA2F79" w:rsidP="00FA2F79">
      <w:pPr>
        <w:tabs>
          <w:tab w:val="left" w:pos="3855"/>
        </w:tabs>
      </w:pPr>
    </w:p>
    <w:p w:rsidR="00FA2F79" w:rsidRPr="0066627D" w:rsidRDefault="00FA2F79" w:rsidP="00FA2F79">
      <w:pPr>
        <w:tabs>
          <w:tab w:val="left" w:pos="3855"/>
        </w:tabs>
        <w:rPr>
          <w:bCs/>
          <w:sz w:val="28"/>
          <w:szCs w:val="26"/>
        </w:rPr>
      </w:pPr>
      <w:r w:rsidRPr="007B724F">
        <w:t>Ответ на запрос прошу направить по адресу</w:t>
      </w:r>
      <w:r w:rsidRPr="0066627D">
        <w:rPr>
          <w:sz w:val="28"/>
          <w:szCs w:val="28"/>
        </w:rPr>
        <w:t>:___</w:t>
      </w:r>
      <w:r>
        <w:rPr>
          <w:sz w:val="28"/>
          <w:szCs w:val="28"/>
        </w:rPr>
        <w:t>__</w:t>
      </w:r>
      <w:r w:rsidRPr="0066627D">
        <w:rPr>
          <w:sz w:val="28"/>
          <w:szCs w:val="28"/>
        </w:rPr>
        <w:t>__________</w:t>
      </w:r>
      <w:r>
        <w:rPr>
          <w:sz w:val="28"/>
          <w:szCs w:val="28"/>
        </w:rPr>
        <w:t>______</w:t>
      </w:r>
      <w:r w:rsidRPr="0066627D">
        <w:rPr>
          <w:sz w:val="28"/>
          <w:szCs w:val="28"/>
        </w:rPr>
        <w:t>_______________</w:t>
      </w:r>
      <w:r w:rsidR="009E5F4E">
        <w:rPr>
          <w:sz w:val="28"/>
          <w:szCs w:val="28"/>
        </w:rPr>
        <w:t>_____________________</w:t>
      </w:r>
      <w:r w:rsidRPr="0066627D">
        <w:rPr>
          <w:sz w:val="28"/>
          <w:szCs w:val="28"/>
        </w:rPr>
        <w:t>____</w:t>
      </w:r>
    </w:p>
    <w:p w:rsidR="00FA2F79" w:rsidRPr="009E5F4E" w:rsidRDefault="009E5F4E" w:rsidP="009E5F4E">
      <w:pPr>
        <w:jc w:val="center"/>
        <w:rPr>
          <w:szCs w:val="24"/>
          <w:vertAlign w:val="superscript"/>
        </w:rPr>
      </w:pPr>
      <w:r>
        <w:rPr>
          <w:szCs w:val="24"/>
          <w:vertAlign w:val="superscript"/>
        </w:rPr>
        <w:t xml:space="preserve">                </w:t>
      </w:r>
      <w:r w:rsidR="00FA2F79" w:rsidRPr="009E5F4E">
        <w:rPr>
          <w:szCs w:val="24"/>
          <w:vertAlign w:val="superscript"/>
        </w:rPr>
        <w:t>(указывается почтовый и</w:t>
      </w:r>
      <w:r w:rsidR="00C005BF">
        <w:rPr>
          <w:szCs w:val="24"/>
          <w:vertAlign w:val="superscript"/>
        </w:rPr>
        <w:t xml:space="preserve"> </w:t>
      </w:r>
      <w:r w:rsidR="00FA2F79" w:rsidRPr="009E5F4E">
        <w:rPr>
          <w:szCs w:val="24"/>
          <w:vertAlign w:val="superscript"/>
        </w:rPr>
        <w:t>(или) электронный адрес, на который необходимо направить ответ)</w:t>
      </w:r>
    </w:p>
    <w:tbl>
      <w:tblPr>
        <w:tblpPr w:leftFromText="180" w:rightFromText="180" w:vertAnchor="text" w:horzAnchor="margin" w:tblpX="108" w:tblpY="480"/>
        <w:tblW w:w="9948" w:type="dxa"/>
        <w:tblLook w:val="01E0" w:firstRow="1" w:lastRow="1" w:firstColumn="1" w:lastColumn="1" w:noHBand="0" w:noVBand="0"/>
      </w:tblPr>
      <w:tblGrid>
        <w:gridCol w:w="3351"/>
        <w:gridCol w:w="410"/>
        <w:gridCol w:w="3068"/>
        <w:gridCol w:w="333"/>
        <w:gridCol w:w="2786"/>
      </w:tblGrid>
      <w:tr w:rsidR="00FA2F79" w:rsidRPr="0066627D" w:rsidTr="009E5F4E">
        <w:trPr>
          <w:trHeight w:val="426"/>
        </w:trPr>
        <w:tc>
          <w:tcPr>
            <w:tcW w:w="3351" w:type="dxa"/>
            <w:tcBorders>
              <w:bottom w:val="single" w:sz="4" w:space="0" w:color="auto"/>
            </w:tcBorders>
          </w:tcPr>
          <w:p w:rsidR="00FA2F79" w:rsidRPr="0066627D" w:rsidRDefault="00FA2F79" w:rsidP="005D5A32">
            <w:pPr>
              <w:autoSpaceDE w:val="0"/>
              <w:autoSpaceDN w:val="0"/>
              <w:rPr>
                <w:sz w:val="28"/>
                <w:szCs w:val="28"/>
              </w:rPr>
            </w:pPr>
          </w:p>
        </w:tc>
        <w:tc>
          <w:tcPr>
            <w:tcW w:w="410" w:type="dxa"/>
          </w:tcPr>
          <w:p w:rsidR="00FA2F79" w:rsidRPr="0066627D" w:rsidRDefault="00FA2F79" w:rsidP="005D5A32">
            <w:pPr>
              <w:autoSpaceDE w:val="0"/>
              <w:autoSpaceDN w:val="0"/>
              <w:jc w:val="center"/>
              <w:rPr>
                <w:sz w:val="28"/>
                <w:szCs w:val="28"/>
              </w:rPr>
            </w:pPr>
          </w:p>
        </w:tc>
        <w:tc>
          <w:tcPr>
            <w:tcW w:w="3068" w:type="dxa"/>
            <w:tcBorders>
              <w:bottom w:val="single" w:sz="4" w:space="0" w:color="auto"/>
            </w:tcBorders>
          </w:tcPr>
          <w:p w:rsidR="00FA2F79" w:rsidRPr="0066627D" w:rsidRDefault="00FA2F79" w:rsidP="005D5A32">
            <w:pPr>
              <w:autoSpaceDE w:val="0"/>
              <w:autoSpaceDN w:val="0"/>
              <w:jc w:val="both"/>
              <w:rPr>
                <w:sz w:val="28"/>
                <w:szCs w:val="28"/>
              </w:rPr>
            </w:pPr>
          </w:p>
        </w:tc>
        <w:tc>
          <w:tcPr>
            <w:tcW w:w="333" w:type="dxa"/>
          </w:tcPr>
          <w:p w:rsidR="00FA2F79" w:rsidRPr="0066627D" w:rsidRDefault="00FA2F79" w:rsidP="005D5A32">
            <w:pPr>
              <w:autoSpaceDE w:val="0"/>
              <w:autoSpaceDN w:val="0"/>
              <w:jc w:val="center"/>
              <w:rPr>
                <w:sz w:val="28"/>
                <w:szCs w:val="28"/>
              </w:rPr>
            </w:pPr>
          </w:p>
        </w:tc>
        <w:tc>
          <w:tcPr>
            <w:tcW w:w="2786" w:type="dxa"/>
            <w:tcBorders>
              <w:bottom w:val="single" w:sz="4" w:space="0" w:color="auto"/>
            </w:tcBorders>
          </w:tcPr>
          <w:p w:rsidR="00FA2F79" w:rsidRPr="0066627D" w:rsidRDefault="00FA2F79" w:rsidP="005D5A32">
            <w:pPr>
              <w:autoSpaceDE w:val="0"/>
              <w:autoSpaceDN w:val="0"/>
              <w:rPr>
                <w:sz w:val="28"/>
                <w:szCs w:val="28"/>
              </w:rPr>
            </w:pPr>
          </w:p>
        </w:tc>
      </w:tr>
      <w:tr w:rsidR="00FA2F79" w:rsidRPr="0066627D" w:rsidTr="005D5A32">
        <w:trPr>
          <w:trHeight w:val="476"/>
        </w:trPr>
        <w:tc>
          <w:tcPr>
            <w:tcW w:w="3351" w:type="dxa"/>
            <w:tcBorders>
              <w:top w:val="single" w:sz="4" w:space="0" w:color="auto"/>
            </w:tcBorders>
          </w:tcPr>
          <w:p w:rsidR="00FA2F79" w:rsidRPr="009E5F4E" w:rsidRDefault="00FA2F79" w:rsidP="005D5A32">
            <w:pPr>
              <w:autoSpaceDE w:val="0"/>
              <w:autoSpaceDN w:val="0"/>
              <w:jc w:val="center"/>
              <w:rPr>
                <w:szCs w:val="24"/>
                <w:vertAlign w:val="superscript"/>
              </w:rPr>
            </w:pPr>
            <w:r w:rsidRPr="009E5F4E">
              <w:rPr>
                <w:szCs w:val="24"/>
                <w:vertAlign w:val="superscript"/>
              </w:rPr>
              <w:t>( наименование заявителя)</w:t>
            </w:r>
          </w:p>
        </w:tc>
        <w:tc>
          <w:tcPr>
            <w:tcW w:w="410" w:type="dxa"/>
          </w:tcPr>
          <w:p w:rsidR="00FA2F79" w:rsidRPr="009E5F4E" w:rsidRDefault="00FA2F79" w:rsidP="005D5A32">
            <w:pPr>
              <w:autoSpaceDE w:val="0"/>
              <w:autoSpaceDN w:val="0"/>
              <w:jc w:val="center"/>
              <w:rPr>
                <w:szCs w:val="24"/>
                <w:vertAlign w:val="superscript"/>
              </w:rPr>
            </w:pPr>
          </w:p>
        </w:tc>
        <w:tc>
          <w:tcPr>
            <w:tcW w:w="3068" w:type="dxa"/>
            <w:tcBorders>
              <w:top w:val="single" w:sz="4" w:space="0" w:color="auto"/>
            </w:tcBorders>
          </w:tcPr>
          <w:p w:rsidR="00FA2F79" w:rsidRPr="009E5F4E" w:rsidRDefault="00FA2F79" w:rsidP="005D5A32">
            <w:pPr>
              <w:autoSpaceDE w:val="0"/>
              <w:autoSpaceDN w:val="0"/>
              <w:ind w:left="-138"/>
              <w:jc w:val="center"/>
              <w:rPr>
                <w:szCs w:val="24"/>
                <w:vertAlign w:val="superscript"/>
              </w:rPr>
            </w:pPr>
            <w:r w:rsidRPr="009E5F4E">
              <w:rPr>
                <w:szCs w:val="24"/>
                <w:vertAlign w:val="superscript"/>
              </w:rPr>
              <w:t>(подпись)</w:t>
            </w:r>
          </w:p>
        </w:tc>
        <w:tc>
          <w:tcPr>
            <w:tcW w:w="333" w:type="dxa"/>
          </w:tcPr>
          <w:p w:rsidR="00FA2F79" w:rsidRPr="009E5F4E" w:rsidRDefault="00FA2F79" w:rsidP="005D5A32">
            <w:pPr>
              <w:autoSpaceDE w:val="0"/>
              <w:autoSpaceDN w:val="0"/>
              <w:jc w:val="center"/>
              <w:rPr>
                <w:szCs w:val="24"/>
                <w:vertAlign w:val="superscript"/>
              </w:rPr>
            </w:pPr>
          </w:p>
        </w:tc>
        <w:tc>
          <w:tcPr>
            <w:tcW w:w="2786" w:type="dxa"/>
            <w:tcBorders>
              <w:top w:val="single" w:sz="4" w:space="0" w:color="auto"/>
            </w:tcBorders>
          </w:tcPr>
          <w:p w:rsidR="00FA2F79" w:rsidRPr="009E5F4E" w:rsidRDefault="00FA2F79" w:rsidP="005D5A32">
            <w:pPr>
              <w:autoSpaceDE w:val="0"/>
              <w:autoSpaceDN w:val="0"/>
              <w:jc w:val="center"/>
              <w:rPr>
                <w:szCs w:val="24"/>
                <w:vertAlign w:val="superscript"/>
              </w:rPr>
            </w:pPr>
            <w:r w:rsidRPr="009E5F4E">
              <w:rPr>
                <w:szCs w:val="24"/>
                <w:vertAlign w:val="superscript"/>
              </w:rPr>
              <w:t>(расшифровка подписи)</w:t>
            </w:r>
          </w:p>
        </w:tc>
      </w:tr>
    </w:tbl>
    <w:p w:rsidR="00FA2F79" w:rsidRDefault="00FA2F79" w:rsidP="00FA2F79">
      <w:pPr>
        <w:rPr>
          <w:sz w:val="28"/>
          <w:szCs w:val="28"/>
        </w:rPr>
      </w:pPr>
    </w:p>
    <w:p w:rsidR="00FA2F79" w:rsidRPr="007B724F" w:rsidRDefault="00FA2F79" w:rsidP="00FA2F79">
      <w:pPr>
        <w:jc w:val="center"/>
        <w:rPr>
          <w:sz w:val="20"/>
        </w:rPr>
      </w:pPr>
      <w:r w:rsidRPr="007B724F">
        <w:rPr>
          <w:sz w:val="20"/>
        </w:rPr>
        <w:t>М.П.</w:t>
      </w:r>
    </w:p>
    <w:p w:rsidR="00FA2F79" w:rsidRPr="007B724F" w:rsidRDefault="00FA2F79" w:rsidP="00FA2F79">
      <w:pPr>
        <w:rPr>
          <w:sz w:val="28"/>
          <w:szCs w:val="28"/>
        </w:rPr>
      </w:pPr>
    </w:p>
    <w:p w:rsidR="00FA2F79" w:rsidRDefault="00FA2F79" w:rsidP="00FA2F79">
      <w:pPr>
        <w:rPr>
          <w:sz w:val="28"/>
          <w:szCs w:val="28"/>
        </w:rPr>
      </w:pPr>
    </w:p>
    <w:p w:rsidR="00FA2F79" w:rsidRDefault="00FA2F79" w:rsidP="00FA2F79">
      <w:pPr>
        <w:rPr>
          <w:sz w:val="28"/>
          <w:szCs w:val="28"/>
        </w:rPr>
      </w:pPr>
    </w:p>
    <w:p w:rsidR="00FA2F79" w:rsidRPr="00CE25CB" w:rsidRDefault="00FA2F79" w:rsidP="00FA2F79">
      <w:pPr>
        <w:pStyle w:val="2"/>
        <w:spacing w:before="0" w:after="0"/>
        <w:rPr>
          <w:rFonts w:ascii="Times New Roman" w:hAnsi="Times New Roman"/>
          <w:b w:val="0"/>
          <w:i w:val="0"/>
          <w:sz w:val="24"/>
          <w:szCs w:val="24"/>
        </w:rPr>
      </w:pPr>
      <w:bookmarkStart w:id="24" w:name="_Toc442706894"/>
      <w:r>
        <w:t xml:space="preserve">                                                                                                      </w:t>
      </w:r>
      <w:r>
        <w:rPr>
          <w:rFonts w:ascii="Times New Roman" w:hAnsi="Times New Roman"/>
          <w:b w:val="0"/>
          <w:i w:val="0"/>
          <w:sz w:val="24"/>
          <w:szCs w:val="24"/>
        </w:rPr>
        <w:t>Приложение № 9</w:t>
      </w:r>
    </w:p>
    <w:p w:rsidR="004E54B7" w:rsidRDefault="00FA2F79" w:rsidP="00FA2F79">
      <w:pPr>
        <w:ind w:firstLine="4536"/>
        <w:rPr>
          <w:szCs w:val="24"/>
        </w:rPr>
      </w:pPr>
      <w:r>
        <w:t xml:space="preserve">к конкурсной документации </w:t>
      </w:r>
      <w:r w:rsidRPr="00CE25CB">
        <w:rPr>
          <w:szCs w:val="24"/>
        </w:rPr>
        <w:t xml:space="preserve">на право </w:t>
      </w:r>
    </w:p>
    <w:p w:rsidR="004E54B7" w:rsidRDefault="00A549D7" w:rsidP="00FA2F79">
      <w:pPr>
        <w:ind w:firstLine="4536"/>
        <w:rPr>
          <w:szCs w:val="24"/>
        </w:rPr>
      </w:pPr>
      <w:r>
        <w:rPr>
          <w:szCs w:val="24"/>
        </w:rPr>
        <w:t>п</w:t>
      </w:r>
      <w:r w:rsidR="00FA2F79">
        <w:rPr>
          <w:szCs w:val="24"/>
        </w:rPr>
        <w:t xml:space="preserve">олучения свидетельства на осуществление </w:t>
      </w:r>
    </w:p>
    <w:p w:rsidR="004E54B7" w:rsidRDefault="00FA2F79" w:rsidP="00FA2F79">
      <w:pPr>
        <w:ind w:firstLine="4536"/>
        <w:rPr>
          <w:szCs w:val="24"/>
        </w:rPr>
      </w:pPr>
      <w:r>
        <w:rPr>
          <w:szCs w:val="24"/>
        </w:rPr>
        <w:t xml:space="preserve">перевозок    по маршрутам регулярных  </w:t>
      </w:r>
    </w:p>
    <w:p w:rsidR="004E54B7" w:rsidRDefault="00FA2F79" w:rsidP="00FA2F79">
      <w:pPr>
        <w:ind w:firstLine="4536"/>
        <w:rPr>
          <w:szCs w:val="24"/>
        </w:rPr>
      </w:pPr>
      <w:r>
        <w:rPr>
          <w:szCs w:val="24"/>
        </w:rPr>
        <w:t>перевозок в границах</w:t>
      </w:r>
      <w:r w:rsidR="004E54B7">
        <w:rPr>
          <w:szCs w:val="24"/>
        </w:rPr>
        <w:t xml:space="preserve"> </w:t>
      </w:r>
      <w:r>
        <w:rPr>
          <w:szCs w:val="24"/>
        </w:rPr>
        <w:t xml:space="preserve">муниципального </w:t>
      </w:r>
    </w:p>
    <w:p w:rsidR="00FA2F79" w:rsidRDefault="00FA2F79" w:rsidP="00FA2F79">
      <w:pPr>
        <w:ind w:firstLine="4536"/>
        <w:rPr>
          <w:szCs w:val="24"/>
        </w:rPr>
      </w:pPr>
      <w:r>
        <w:rPr>
          <w:szCs w:val="24"/>
        </w:rPr>
        <w:t>образования «Кезский район»</w:t>
      </w:r>
    </w:p>
    <w:p w:rsidR="00FA2F79" w:rsidRDefault="00FA2F79" w:rsidP="00FA2F79">
      <w:pPr>
        <w:ind w:firstLine="4536"/>
        <w:rPr>
          <w:szCs w:val="24"/>
        </w:rPr>
      </w:pPr>
    </w:p>
    <w:p w:rsidR="00FA2F79" w:rsidRPr="007B724F" w:rsidRDefault="00FA2F79" w:rsidP="009E5F4E">
      <w:pPr>
        <w:pStyle w:val="2"/>
        <w:spacing w:before="0" w:after="0"/>
        <w:jc w:val="center"/>
        <w:rPr>
          <w:rFonts w:ascii="Times New Roman" w:hAnsi="Times New Roman"/>
          <w:i w:val="0"/>
          <w:sz w:val="24"/>
          <w:szCs w:val="24"/>
        </w:rPr>
      </w:pPr>
      <w:r w:rsidRPr="007B724F">
        <w:rPr>
          <w:rFonts w:ascii="Times New Roman" w:hAnsi="Times New Roman"/>
          <w:i w:val="0"/>
          <w:sz w:val="24"/>
          <w:szCs w:val="24"/>
        </w:rPr>
        <w:t>Форма разъяснения положений конкурсной документации</w:t>
      </w:r>
      <w:bookmarkEnd w:id="24"/>
    </w:p>
    <w:p w:rsidR="00FA2F79" w:rsidRPr="005D6B25" w:rsidRDefault="00FA2F79" w:rsidP="00FA2F79">
      <w:pPr>
        <w:jc w:val="right"/>
        <w:rPr>
          <w:spacing w:val="-3"/>
          <w:sz w:val="28"/>
          <w:szCs w:val="28"/>
        </w:rPr>
      </w:pPr>
    </w:p>
    <w:p w:rsidR="00FA2F79" w:rsidRPr="0066627D" w:rsidRDefault="00FA2F79" w:rsidP="00FA2F79">
      <w:pPr>
        <w:ind w:firstLine="720"/>
        <w:rPr>
          <w:sz w:val="28"/>
          <w:szCs w:val="28"/>
        </w:rPr>
      </w:pPr>
    </w:p>
    <w:p w:rsidR="00FA2F79" w:rsidRPr="0066627D" w:rsidRDefault="00FA2F79" w:rsidP="00FA2F79">
      <w:pPr>
        <w:ind w:firstLine="720"/>
        <w:rPr>
          <w:sz w:val="28"/>
          <w:szCs w:val="28"/>
        </w:rPr>
      </w:pPr>
    </w:p>
    <w:p w:rsidR="00FA2F79" w:rsidRPr="009E5F4E" w:rsidRDefault="00FA2F79" w:rsidP="00FA2F79">
      <w:pPr>
        <w:jc w:val="center"/>
      </w:pPr>
      <w:r w:rsidRPr="009E5F4E">
        <w:t xml:space="preserve">РАЗЪЯСНЕНИЕ ПОЛОЖЕНИЙ </w:t>
      </w:r>
    </w:p>
    <w:p w:rsidR="00FA2F79" w:rsidRPr="009E5F4E" w:rsidRDefault="00FA2F79" w:rsidP="00FA2F79">
      <w:pPr>
        <w:jc w:val="center"/>
      </w:pPr>
      <w:r w:rsidRPr="009E5F4E">
        <w:t>КОНКУРСНОЙ ДОКУМЕНТАЦИИ</w:t>
      </w:r>
    </w:p>
    <w:p w:rsidR="00FA2F79" w:rsidRPr="0066627D" w:rsidRDefault="00FA2F79" w:rsidP="00FA2F79">
      <w:pPr>
        <w:ind w:firstLine="720"/>
        <w:jc w:val="center"/>
        <w:rPr>
          <w:sz w:val="28"/>
          <w:szCs w:val="28"/>
        </w:rPr>
      </w:pPr>
    </w:p>
    <w:p w:rsidR="00FA2F79" w:rsidRDefault="00FA2F79" w:rsidP="00FA2F79">
      <w:r w:rsidRPr="007B724F">
        <w:t>Разъяснение предоставляется</w:t>
      </w:r>
    </w:p>
    <w:p w:rsidR="00FA2F79" w:rsidRPr="0066627D" w:rsidRDefault="00FA2F79" w:rsidP="00FA2F79">
      <w:pPr>
        <w:rPr>
          <w:b/>
          <w:sz w:val="28"/>
          <w:szCs w:val="28"/>
        </w:rPr>
      </w:pPr>
    </w:p>
    <w:p w:rsidR="00FA2F79" w:rsidRPr="009E5F4E" w:rsidRDefault="00FA2F79" w:rsidP="00FA2F79">
      <w:pPr>
        <w:pBdr>
          <w:top w:val="single" w:sz="4" w:space="1" w:color="auto"/>
        </w:pBdr>
        <w:spacing w:after="240"/>
        <w:jc w:val="center"/>
        <w:rPr>
          <w:szCs w:val="24"/>
          <w:vertAlign w:val="superscript"/>
        </w:rPr>
      </w:pPr>
      <w:r w:rsidRPr="009E5F4E">
        <w:rPr>
          <w:szCs w:val="24"/>
          <w:vertAlign w:val="superscript"/>
        </w:rPr>
        <w:t>(полное и</w:t>
      </w:r>
      <w:r w:rsidR="00C005BF">
        <w:rPr>
          <w:szCs w:val="24"/>
          <w:vertAlign w:val="superscript"/>
        </w:rPr>
        <w:t xml:space="preserve"> </w:t>
      </w:r>
      <w:r w:rsidRPr="009E5F4E">
        <w:rPr>
          <w:szCs w:val="24"/>
          <w:vertAlign w:val="superscript"/>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FA2F79" w:rsidRPr="0066627D" w:rsidRDefault="00FA2F79" w:rsidP="00FA2F79">
      <w:pPr>
        <w:pBdr>
          <w:top w:val="single" w:sz="4" w:space="1" w:color="auto"/>
        </w:pBdr>
        <w:spacing w:after="240"/>
        <w:jc w:val="center"/>
        <w:rPr>
          <w:sz w:val="20"/>
        </w:rPr>
      </w:pPr>
    </w:p>
    <w:p w:rsidR="00FA2F79" w:rsidRPr="007B724F" w:rsidRDefault="00FA2F79" w:rsidP="00FA2F79">
      <w:r w:rsidRPr="007B724F">
        <w:t>Разъяснение:</w:t>
      </w: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0"/>
        <w:gridCol w:w="1774"/>
        <w:gridCol w:w="7090"/>
      </w:tblGrid>
      <w:tr w:rsidR="00FA2F79" w:rsidRPr="007B724F" w:rsidTr="005D5A32">
        <w:trPr>
          <w:trHeight w:val="305"/>
        </w:trPr>
        <w:tc>
          <w:tcPr>
            <w:tcW w:w="244" w:type="pct"/>
          </w:tcPr>
          <w:p w:rsidR="00FA2F79" w:rsidRPr="007B724F" w:rsidRDefault="00FA2F79" w:rsidP="005D5A32">
            <w:pPr>
              <w:snapToGrid w:val="0"/>
            </w:pPr>
            <w:r w:rsidRPr="007B724F">
              <w:t>№ п/п</w:t>
            </w:r>
          </w:p>
        </w:tc>
        <w:tc>
          <w:tcPr>
            <w:tcW w:w="965" w:type="pct"/>
          </w:tcPr>
          <w:p w:rsidR="00FA2F79" w:rsidRPr="007B724F" w:rsidRDefault="00FA2F79" w:rsidP="005D5A32">
            <w:pPr>
              <w:snapToGrid w:val="0"/>
              <w:jc w:val="center"/>
            </w:pPr>
            <w:r w:rsidRPr="007B724F">
              <w:t>Раздел конкурсной документации</w:t>
            </w:r>
          </w:p>
        </w:tc>
        <w:tc>
          <w:tcPr>
            <w:tcW w:w="3791" w:type="pct"/>
          </w:tcPr>
          <w:p w:rsidR="00FA2F79" w:rsidRPr="007B724F" w:rsidRDefault="00FA2F79" w:rsidP="005D5A32">
            <w:pPr>
              <w:snapToGrid w:val="0"/>
              <w:jc w:val="center"/>
            </w:pPr>
            <w:r w:rsidRPr="007B724F">
              <w:t xml:space="preserve">Содержание разъяснений </w:t>
            </w:r>
          </w:p>
        </w:tc>
      </w:tr>
      <w:tr w:rsidR="00FA2F79" w:rsidRPr="007B724F" w:rsidTr="005D5A32">
        <w:trPr>
          <w:trHeight w:val="323"/>
        </w:trPr>
        <w:tc>
          <w:tcPr>
            <w:tcW w:w="244" w:type="pct"/>
          </w:tcPr>
          <w:p w:rsidR="00FA2F79" w:rsidRPr="007B724F" w:rsidRDefault="00FA2F79" w:rsidP="005D5A32">
            <w:pPr>
              <w:snapToGrid w:val="0"/>
            </w:pPr>
          </w:p>
        </w:tc>
        <w:tc>
          <w:tcPr>
            <w:tcW w:w="965" w:type="pct"/>
          </w:tcPr>
          <w:p w:rsidR="00FA2F79" w:rsidRPr="007B724F" w:rsidRDefault="00FA2F79" w:rsidP="005D5A32">
            <w:pPr>
              <w:snapToGrid w:val="0"/>
            </w:pPr>
          </w:p>
        </w:tc>
        <w:tc>
          <w:tcPr>
            <w:tcW w:w="3791" w:type="pct"/>
          </w:tcPr>
          <w:p w:rsidR="00FA2F79" w:rsidRPr="007B724F" w:rsidRDefault="00FA2F79" w:rsidP="005D5A32">
            <w:pPr>
              <w:snapToGrid w:val="0"/>
            </w:pPr>
          </w:p>
        </w:tc>
      </w:tr>
      <w:tr w:rsidR="00FA2F79" w:rsidRPr="007B724F" w:rsidTr="005D5A32">
        <w:trPr>
          <w:trHeight w:val="281"/>
        </w:trPr>
        <w:tc>
          <w:tcPr>
            <w:tcW w:w="244" w:type="pct"/>
          </w:tcPr>
          <w:p w:rsidR="00FA2F79" w:rsidRPr="007B724F" w:rsidRDefault="00FA2F79" w:rsidP="005D5A32">
            <w:pPr>
              <w:snapToGrid w:val="0"/>
            </w:pPr>
          </w:p>
        </w:tc>
        <w:tc>
          <w:tcPr>
            <w:tcW w:w="965" w:type="pct"/>
          </w:tcPr>
          <w:p w:rsidR="00FA2F79" w:rsidRPr="007B724F" w:rsidRDefault="00FA2F79" w:rsidP="005D5A32">
            <w:pPr>
              <w:snapToGrid w:val="0"/>
            </w:pPr>
          </w:p>
        </w:tc>
        <w:tc>
          <w:tcPr>
            <w:tcW w:w="3791" w:type="pct"/>
          </w:tcPr>
          <w:p w:rsidR="00FA2F79" w:rsidRPr="007B724F" w:rsidRDefault="00FA2F79" w:rsidP="005D5A32">
            <w:pPr>
              <w:snapToGrid w:val="0"/>
            </w:pPr>
          </w:p>
        </w:tc>
      </w:tr>
      <w:tr w:rsidR="00FA2F79" w:rsidRPr="007B724F" w:rsidTr="005D5A32">
        <w:trPr>
          <w:trHeight w:val="223"/>
        </w:trPr>
        <w:tc>
          <w:tcPr>
            <w:tcW w:w="244" w:type="pct"/>
          </w:tcPr>
          <w:p w:rsidR="00FA2F79" w:rsidRPr="007B724F" w:rsidRDefault="00FA2F79" w:rsidP="005D5A32">
            <w:pPr>
              <w:snapToGrid w:val="0"/>
            </w:pPr>
          </w:p>
        </w:tc>
        <w:tc>
          <w:tcPr>
            <w:tcW w:w="965" w:type="pct"/>
          </w:tcPr>
          <w:p w:rsidR="00FA2F79" w:rsidRPr="007B724F" w:rsidRDefault="00FA2F79" w:rsidP="005D5A32">
            <w:pPr>
              <w:snapToGrid w:val="0"/>
            </w:pPr>
          </w:p>
        </w:tc>
        <w:tc>
          <w:tcPr>
            <w:tcW w:w="3791" w:type="pct"/>
          </w:tcPr>
          <w:p w:rsidR="00FA2F79" w:rsidRPr="007B724F" w:rsidRDefault="00FA2F79" w:rsidP="005D5A32">
            <w:pPr>
              <w:snapToGrid w:val="0"/>
            </w:pPr>
          </w:p>
        </w:tc>
      </w:tr>
    </w:tbl>
    <w:p w:rsidR="00FA2F79" w:rsidRPr="0066627D" w:rsidRDefault="00FA2F79" w:rsidP="00FA2F79">
      <w:pPr>
        <w:ind w:firstLine="720"/>
        <w:rPr>
          <w:sz w:val="28"/>
          <w:szCs w:val="28"/>
        </w:rPr>
      </w:pPr>
    </w:p>
    <w:p w:rsidR="00FA2F79" w:rsidRPr="0066627D" w:rsidRDefault="00FA2F79" w:rsidP="00FA2F79">
      <w:pPr>
        <w:ind w:firstLine="720"/>
        <w:rPr>
          <w:sz w:val="28"/>
          <w:szCs w:val="28"/>
        </w:rPr>
      </w:pPr>
    </w:p>
    <w:tbl>
      <w:tblPr>
        <w:tblpPr w:leftFromText="180" w:rightFromText="180" w:vertAnchor="text" w:horzAnchor="margin" w:tblpX="108" w:tblpY="720"/>
        <w:tblW w:w="4924" w:type="pct"/>
        <w:tblLook w:val="01E0" w:firstRow="1" w:lastRow="1" w:firstColumn="1" w:lastColumn="1" w:noHBand="0" w:noVBand="0"/>
      </w:tblPr>
      <w:tblGrid>
        <w:gridCol w:w="3134"/>
        <w:gridCol w:w="268"/>
        <w:gridCol w:w="2948"/>
        <w:gridCol w:w="320"/>
        <w:gridCol w:w="2756"/>
      </w:tblGrid>
      <w:tr w:rsidR="00FA2F79" w:rsidRPr="0066627D" w:rsidTr="005D5A32">
        <w:trPr>
          <w:trHeight w:val="292"/>
        </w:trPr>
        <w:tc>
          <w:tcPr>
            <w:tcW w:w="1662" w:type="pct"/>
            <w:tcBorders>
              <w:bottom w:val="single" w:sz="4" w:space="0" w:color="auto"/>
            </w:tcBorders>
          </w:tcPr>
          <w:p w:rsidR="00FA2F79" w:rsidRPr="0066627D" w:rsidRDefault="00FA2F79" w:rsidP="005D5A32">
            <w:pPr>
              <w:autoSpaceDE w:val="0"/>
              <w:autoSpaceDN w:val="0"/>
              <w:rPr>
                <w:sz w:val="28"/>
                <w:szCs w:val="28"/>
              </w:rPr>
            </w:pPr>
          </w:p>
        </w:tc>
        <w:tc>
          <w:tcPr>
            <w:tcW w:w="142" w:type="pct"/>
          </w:tcPr>
          <w:p w:rsidR="00FA2F79" w:rsidRPr="0066627D" w:rsidRDefault="00FA2F79" w:rsidP="005D5A32">
            <w:pPr>
              <w:autoSpaceDE w:val="0"/>
              <w:autoSpaceDN w:val="0"/>
              <w:jc w:val="center"/>
              <w:rPr>
                <w:sz w:val="28"/>
                <w:szCs w:val="28"/>
              </w:rPr>
            </w:pPr>
          </w:p>
        </w:tc>
        <w:tc>
          <w:tcPr>
            <w:tcW w:w="1564" w:type="pct"/>
            <w:tcBorders>
              <w:bottom w:val="single" w:sz="4" w:space="0" w:color="auto"/>
            </w:tcBorders>
          </w:tcPr>
          <w:p w:rsidR="00FA2F79" w:rsidRPr="0066627D" w:rsidRDefault="00FA2F79" w:rsidP="005D5A32">
            <w:pPr>
              <w:autoSpaceDE w:val="0"/>
              <w:autoSpaceDN w:val="0"/>
              <w:jc w:val="both"/>
              <w:rPr>
                <w:sz w:val="28"/>
                <w:szCs w:val="28"/>
              </w:rPr>
            </w:pPr>
          </w:p>
        </w:tc>
        <w:tc>
          <w:tcPr>
            <w:tcW w:w="170" w:type="pct"/>
          </w:tcPr>
          <w:p w:rsidR="00FA2F79" w:rsidRPr="0066627D" w:rsidRDefault="00FA2F79" w:rsidP="005D5A32">
            <w:pPr>
              <w:autoSpaceDE w:val="0"/>
              <w:autoSpaceDN w:val="0"/>
              <w:jc w:val="center"/>
              <w:rPr>
                <w:sz w:val="28"/>
                <w:szCs w:val="28"/>
              </w:rPr>
            </w:pPr>
          </w:p>
        </w:tc>
        <w:tc>
          <w:tcPr>
            <w:tcW w:w="1462" w:type="pct"/>
            <w:tcBorders>
              <w:bottom w:val="single" w:sz="4" w:space="0" w:color="auto"/>
            </w:tcBorders>
          </w:tcPr>
          <w:p w:rsidR="00FA2F79" w:rsidRPr="0066627D" w:rsidRDefault="00FA2F79" w:rsidP="005D5A32">
            <w:pPr>
              <w:autoSpaceDE w:val="0"/>
              <w:autoSpaceDN w:val="0"/>
              <w:rPr>
                <w:sz w:val="28"/>
                <w:szCs w:val="28"/>
              </w:rPr>
            </w:pPr>
          </w:p>
        </w:tc>
      </w:tr>
      <w:tr w:rsidR="00FA2F79" w:rsidRPr="0066627D" w:rsidTr="005D5A32">
        <w:trPr>
          <w:trHeight w:val="345"/>
        </w:trPr>
        <w:tc>
          <w:tcPr>
            <w:tcW w:w="1662" w:type="pct"/>
            <w:tcBorders>
              <w:top w:val="single" w:sz="4" w:space="0" w:color="auto"/>
            </w:tcBorders>
          </w:tcPr>
          <w:p w:rsidR="00FA2F79" w:rsidRPr="009E5F4E" w:rsidRDefault="00FA2F79" w:rsidP="005D5A32">
            <w:pPr>
              <w:autoSpaceDE w:val="0"/>
              <w:autoSpaceDN w:val="0"/>
              <w:jc w:val="center"/>
              <w:rPr>
                <w:szCs w:val="24"/>
                <w:vertAlign w:val="superscript"/>
              </w:rPr>
            </w:pPr>
            <w:r w:rsidRPr="009E5F4E">
              <w:rPr>
                <w:szCs w:val="24"/>
                <w:vertAlign w:val="superscript"/>
              </w:rPr>
              <w:t>(наименование должности)</w:t>
            </w:r>
          </w:p>
        </w:tc>
        <w:tc>
          <w:tcPr>
            <w:tcW w:w="142" w:type="pct"/>
          </w:tcPr>
          <w:p w:rsidR="00FA2F79" w:rsidRPr="009E5F4E" w:rsidRDefault="00FA2F79" w:rsidP="005D5A32">
            <w:pPr>
              <w:autoSpaceDE w:val="0"/>
              <w:autoSpaceDN w:val="0"/>
              <w:jc w:val="center"/>
              <w:rPr>
                <w:szCs w:val="24"/>
                <w:vertAlign w:val="superscript"/>
              </w:rPr>
            </w:pPr>
          </w:p>
        </w:tc>
        <w:tc>
          <w:tcPr>
            <w:tcW w:w="1564" w:type="pct"/>
            <w:tcBorders>
              <w:top w:val="single" w:sz="4" w:space="0" w:color="auto"/>
            </w:tcBorders>
          </w:tcPr>
          <w:p w:rsidR="00FA2F79" w:rsidRPr="009E5F4E" w:rsidRDefault="00FA2F79" w:rsidP="005D5A32">
            <w:pPr>
              <w:autoSpaceDE w:val="0"/>
              <w:autoSpaceDN w:val="0"/>
              <w:ind w:left="-138"/>
              <w:jc w:val="center"/>
              <w:rPr>
                <w:szCs w:val="24"/>
                <w:vertAlign w:val="superscript"/>
              </w:rPr>
            </w:pPr>
            <w:r w:rsidRPr="009E5F4E">
              <w:rPr>
                <w:szCs w:val="24"/>
                <w:vertAlign w:val="superscript"/>
              </w:rPr>
              <w:t>(подпись)</w:t>
            </w:r>
          </w:p>
        </w:tc>
        <w:tc>
          <w:tcPr>
            <w:tcW w:w="170" w:type="pct"/>
          </w:tcPr>
          <w:p w:rsidR="00FA2F79" w:rsidRPr="009E5F4E" w:rsidRDefault="00FA2F79" w:rsidP="005D5A32">
            <w:pPr>
              <w:autoSpaceDE w:val="0"/>
              <w:autoSpaceDN w:val="0"/>
              <w:jc w:val="center"/>
              <w:rPr>
                <w:szCs w:val="24"/>
                <w:vertAlign w:val="superscript"/>
              </w:rPr>
            </w:pPr>
          </w:p>
        </w:tc>
        <w:tc>
          <w:tcPr>
            <w:tcW w:w="1462" w:type="pct"/>
            <w:tcBorders>
              <w:top w:val="single" w:sz="4" w:space="0" w:color="auto"/>
            </w:tcBorders>
          </w:tcPr>
          <w:p w:rsidR="00FA2F79" w:rsidRPr="009E5F4E" w:rsidRDefault="00FA2F79" w:rsidP="005D5A32">
            <w:pPr>
              <w:autoSpaceDE w:val="0"/>
              <w:autoSpaceDN w:val="0"/>
              <w:jc w:val="center"/>
              <w:rPr>
                <w:szCs w:val="24"/>
                <w:vertAlign w:val="superscript"/>
              </w:rPr>
            </w:pPr>
            <w:r w:rsidRPr="009E5F4E">
              <w:rPr>
                <w:szCs w:val="24"/>
                <w:vertAlign w:val="superscript"/>
              </w:rPr>
              <w:t>(расшифровка подписи)</w:t>
            </w:r>
          </w:p>
        </w:tc>
      </w:tr>
    </w:tbl>
    <w:p w:rsidR="00FA2F79" w:rsidRPr="0066627D" w:rsidRDefault="00FA2F79" w:rsidP="00FA2F79">
      <w:pPr>
        <w:tabs>
          <w:tab w:val="left" w:pos="5040"/>
        </w:tabs>
        <w:ind w:firstLine="720"/>
        <w:rPr>
          <w:sz w:val="20"/>
        </w:rPr>
      </w:pPr>
    </w:p>
    <w:p w:rsidR="00FA2F79" w:rsidRPr="0066627D" w:rsidRDefault="00FA2F79" w:rsidP="00FA2F79">
      <w:pPr>
        <w:tabs>
          <w:tab w:val="left" w:pos="5040"/>
        </w:tabs>
        <w:ind w:firstLine="720"/>
        <w:rPr>
          <w:sz w:val="20"/>
        </w:rPr>
      </w:pPr>
    </w:p>
    <w:p w:rsidR="00FA2F79" w:rsidRPr="0066627D" w:rsidRDefault="00FA2F79" w:rsidP="00FA2F79">
      <w:pPr>
        <w:ind w:firstLine="720"/>
        <w:rPr>
          <w:sz w:val="28"/>
          <w:szCs w:val="28"/>
        </w:rPr>
      </w:pPr>
    </w:p>
    <w:p w:rsidR="00FA2F79" w:rsidRPr="0066627D" w:rsidRDefault="00FA2F79" w:rsidP="00FA2F79">
      <w:pPr>
        <w:ind w:firstLine="720"/>
        <w:rPr>
          <w:sz w:val="28"/>
          <w:szCs w:val="28"/>
        </w:rPr>
      </w:pPr>
    </w:p>
    <w:p w:rsidR="00FA2F79" w:rsidRPr="0066627D" w:rsidRDefault="00FA2F79" w:rsidP="00FA2F79">
      <w:pPr>
        <w:ind w:firstLine="720"/>
        <w:rPr>
          <w:sz w:val="28"/>
          <w:szCs w:val="28"/>
        </w:rPr>
      </w:pPr>
    </w:p>
    <w:p w:rsidR="00FA2F79" w:rsidRDefault="00FA2F79" w:rsidP="00FA2F79">
      <w:pPr>
        <w:rPr>
          <w:sz w:val="28"/>
          <w:szCs w:val="28"/>
        </w:rPr>
      </w:pPr>
    </w:p>
    <w:p w:rsidR="00FA2F79" w:rsidRDefault="00FA2F79" w:rsidP="00FA2F79">
      <w:pPr>
        <w:rPr>
          <w:sz w:val="28"/>
          <w:szCs w:val="28"/>
        </w:rPr>
      </w:pPr>
    </w:p>
    <w:p w:rsidR="00FA2F79" w:rsidRDefault="00FA2F79" w:rsidP="00FA2F79">
      <w:pPr>
        <w:rPr>
          <w:sz w:val="28"/>
          <w:szCs w:val="28"/>
        </w:rPr>
      </w:pPr>
    </w:p>
    <w:p w:rsidR="004E54B7" w:rsidRDefault="004E54B7" w:rsidP="00FA2F79">
      <w:pPr>
        <w:rPr>
          <w:sz w:val="28"/>
          <w:szCs w:val="28"/>
        </w:rPr>
      </w:pPr>
    </w:p>
    <w:p w:rsidR="00FA2F79" w:rsidRDefault="00FA2F79" w:rsidP="00FA2F79">
      <w:pPr>
        <w:rPr>
          <w:sz w:val="28"/>
          <w:szCs w:val="28"/>
        </w:rPr>
      </w:pPr>
    </w:p>
    <w:p w:rsidR="00FA2F79" w:rsidRDefault="00FA2F79" w:rsidP="00FA2F79">
      <w:pPr>
        <w:rPr>
          <w:sz w:val="28"/>
          <w:szCs w:val="28"/>
        </w:rPr>
      </w:pPr>
    </w:p>
    <w:p w:rsidR="00FA2F79" w:rsidRDefault="00FA2F79" w:rsidP="00FA2F79">
      <w:pPr>
        <w:rPr>
          <w:sz w:val="28"/>
          <w:szCs w:val="28"/>
        </w:rPr>
      </w:pPr>
    </w:p>
    <w:p w:rsidR="00FA2F79" w:rsidRDefault="00FA2F79" w:rsidP="00FA2F79">
      <w:pPr>
        <w:rPr>
          <w:sz w:val="28"/>
          <w:szCs w:val="28"/>
        </w:rPr>
      </w:pPr>
    </w:p>
    <w:p w:rsidR="00FA2F79" w:rsidRDefault="00FA2F79" w:rsidP="00FA2F79">
      <w:pPr>
        <w:rPr>
          <w:sz w:val="28"/>
          <w:szCs w:val="28"/>
        </w:rPr>
      </w:pPr>
    </w:p>
    <w:p w:rsidR="00FA2F79" w:rsidRPr="00CE25CB" w:rsidRDefault="00FA2F79" w:rsidP="00FA2F79">
      <w:pPr>
        <w:pStyle w:val="2"/>
        <w:spacing w:before="0" w:after="0"/>
        <w:rPr>
          <w:rFonts w:ascii="Times New Roman" w:hAnsi="Times New Roman"/>
          <w:b w:val="0"/>
          <w:i w:val="0"/>
          <w:sz w:val="24"/>
          <w:szCs w:val="24"/>
        </w:rPr>
      </w:pPr>
      <w:bookmarkStart w:id="25" w:name="_Toc442706900"/>
      <w:r>
        <w:lastRenderedPageBreak/>
        <w:t xml:space="preserve">                                                                                                      </w:t>
      </w:r>
      <w:r>
        <w:rPr>
          <w:rFonts w:ascii="Times New Roman" w:hAnsi="Times New Roman"/>
          <w:b w:val="0"/>
          <w:i w:val="0"/>
          <w:sz w:val="24"/>
          <w:szCs w:val="24"/>
        </w:rPr>
        <w:t>Приложение № 10</w:t>
      </w:r>
    </w:p>
    <w:p w:rsidR="004E54B7" w:rsidRDefault="00FA2F79" w:rsidP="00FA2F79">
      <w:pPr>
        <w:ind w:firstLine="4536"/>
        <w:rPr>
          <w:szCs w:val="24"/>
        </w:rPr>
      </w:pPr>
      <w:r>
        <w:t xml:space="preserve">к конкурсной документации </w:t>
      </w:r>
      <w:r w:rsidRPr="00CE25CB">
        <w:rPr>
          <w:szCs w:val="24"/>
        </w:rPr>
        <w:t>на право</w:t>
      </w:r>
    </w:p>
    <w:p w:rsidR="004E54B7" w:rsidRDefault="00FA2F79" w:rsidP="00FA2F79">
      <w:pPr>
        <w:ind w:firstLine="4536"/>
        <w:rPr>
          <w:szCs w:val="24"/>
        </w:rPr>
      </w:pPr>
      <w:r w:rsidRPr="00CE25CB">
        <w:rPr>
          <w:szCs w:val="24"/>
        </w:rPr>
        <w:t xml:space="preserve"> </w:t>
      </w:r>
      <w:r>
        <w:rPr>
          <w:szCs w:val="24"/>
        </w:rPr>
        <w:t>получения свидетельства на осуществление</w:t>
      </w:r>
    </w:p>
    <w:p w:rsidR="004E54B7" w:rsidRDefault="00FA2F79" w:rsidP="00FA2F79">
      <w:pPr>
        <w:ind w:firstLine="4536"/>
        <w:rPr>
          <w:szCs w:val="24"/>
        </w:rPr>
      </w:pPr>
      <w:r>
        <w:rPr>
          <w:szCs w:val="24"/>
        </w:rPr>
        <w:t xml:space="preserve"> перевозок по маршрутам регулярных  </w:t>
      </w:r>
    </w:p>
    <w:p w:rsidR="004E54B7" w:rsidRDefault="00FA2F79" w:rsidP="00FA2F79">
      <w:pPr>
        <w:ind w:firstLine="4536"/>
        <w:rPr>
          <w:szCs w:val="24"/>
        </w:rPr>
      </w:pPr>
      <w:r>
        <w:rPr>
          <w:szCs w:val="24"/>
        </w:rPr>
        <w:t>перевозок в границах</w:t>
      </w:r>
      <w:r w:rsidR="004E54B7">
        <w:rPr>
          <w:szCs w:val="24"/>
        </w:rPr>
        <w:t xml:space="preserve"> </w:t>
      </w:r>
      <w:r>
        <w:rPr>
          <w:szCs w:val="24"/>
        </w:rPr>
        <w:t xml:space="preserve">муниципального </w:t>
      </w:r>
    </w:p>
    <w:p w:rsidR="00FA2F79" w:rsidRDefault="00FA2F79" w:rsidP="00FA2F79">
      <w:pPr>
        <w:ind w:firstLine="4536"/>
        <w:rPr>
          <w:szCs w:val="24"/>
        </w:rPr>
      </w:pPr>
      <w:r>
        <w:rPr>
          <w:szCs w:val="24"/>
        </w:rPr>
        <w:t>образования «Кезский район»</w:t>
      </w:r>
    </w:p>
    <w:p w:rsidR="00FA2F79" w:rsidRDefault="00FA2F79" w:rsidP="00FA2F79">
      <w:pPr>
        <w:ind w:firstLine="4536"/>
        <w:rPr>
          <w:szCs w:val="24"/>
        </w:rPr>
      </w:pPr>
    </w:p>
    <w:p w:rsidR="00FA2F79" w:rsidRPr="007B724F" w:rsidRDefault="00FA2F79" w:rsidP="009E5F4E">
      <w:pPr>
        <w:pStyle w:val="2"/>
        <w:spacing w:before="0" w:after="0"/>
        <w:jc w:val="center"/>
        <w:rPr>
          <w:rFonts w:ascii="Times New Roman" w:hAnsi="Times New Roman"/>
          <w:i w:val="0"/>
          <w:sz w:val="24"/>
          <w:szCs w:val="24"/>
        </w:rPr>
      </w:pPr>
      <w:r w:rsidRPr="007B724F">
        <w:rPr>
          <w:rFonts w:ascii="Times New Roman" w:hAnsi="Times New Roman"/>
          <w:i w:val="0"/>
          <w:sz w:val="24"/>
          <w:szCs w:val="24"/>
        </w:rPr>
        <w:t>Критерии оценки заявок на участие в конкурсе</w:t>
      </w:r>
      <w:bookmarkEnd w:id="25"/>
    </w:p>
    <w:p w:rsidR="00FA2F79" w:rsidRPr="00DE152C" w:rsidRDefault="00FA2F79" w:rsidP="00FA2F79">
      <w:pPr>
        <w:ind w:right="-2"/>
        <w:jc w:val="right"/>
        <w:rPr>
          <w:b/>
          <w:spacing w:val="-3"/>
          <w:szCs w:val="24"/>
        </w:rPr>
      </w:pPr>
    </w:p>
    <w:p w:rsidR="00FA2F79" w:rsidRPr="009E5F4E" w:rsidRDefault="00FA2F79" w:rsidP="00FA2F79">
      <w:pPr>
        <w:ind w:right="-2"/>
        <w:jc w:val="center"/>
        <w:rPr>
          <w:szCs w:val="24"/>
        </w:rPr>
      </w:pPr>
      <w:r w:rsidRPr="009E5F4E">
        <w:rPr>
          <w:szCs w:val="24"/>
        </w:rPr>
        <w:t>ШКАЛА</w:t>
      </w:r>
    </w:p>
    <w:p w:rsidR="00FA2F79" w:rsidRPr="009E5F4E" w:rsidRDefault="00FA2F79" w:rsidP="00FA2F79">
      <w:pPr>
        <w:jc w:val="center"/>
      </w:pPr>
      <w:r w:rsidRPr="009E5F4E">
        <w:t>КРИТЕРИЕВ ОЦЕНКИ ЗАЯВОК НА УЧАСТИЕ В КОНКУРСЕ НА ПРАВО ПОЛУЧЕНИЯ СВИДЕТЕЛЬСТВА ОБ ОСУЩЕСТВЛЕНИИ ПЕРЕВОЗОК ПО МАРШРУТАМ РЕГУЛЯРНЫХ ПЕРЕВОЗОК В ГРАНИЦАХ МУНИЦИПАЛЬНОГО ОБРАЗОВАНИЯ «КЕЗСКИЙ РАЙОН»</w:t>
      </w:r>
    </w:p>
    <w:p w:rsidR="00FA2F79" w:rsidRPr="0066627D" w:rsidRDefault="00FA2F79" w:rsidP="00FA2F79">
      <w:pPr>
        <w:ind w:right="-2"/>
        <w:jc w:val="center"/>
        <w:rPr>
          <w:sz w:val="20"/>
        </w:rPr>
      </w:pPr>
    </w:p>
    <w:p w:rsidR="00FA2F79" w:rsidRPr="0066627D" w:rsidRDefault="00FA2F79" w:rsidP="00FA2F79">
      <w:pPr>
        <w:ind w:right="-2"/>
        <w:jc w:val="right"/>
        <w:rPr>
          <w:sz w:val="20"/>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5217"/>
        <w:gridCol w:w="2865"/>
        <w:gridCol w:w="1194"/>
      </w:tblGrid>
      <w:tr w:rsidR="00FA2F79" w:rsidRPr="00852C7F" w:rsidTr="005D5A32">
        <w:trPr>
          <w:trHeight w:val="147"/>
        </w:trPr>
        <w:tc>
          <w:tcPr>
            <w:tcW w:w="629" w:type="dxa"/>
            <w:tcBorders>
              <w:bottom w:val="single" w:sz="4" w:space="0" w:color="auto"/>
            </w:tcBorders>
            <w:vAlign w:val="center"/>
          </w:tcPr>
          <w:p w:rsidR="00FA2F79" w:rsidRPr="00852C7F" w:rsidRDefault="00FA2F79" w:rsidP="005D5A32">
            <w:pPr>
              <w:pStyle w:val="ae"/>
              <w:jc w:val="center"/>
              <w:rPr>
                <w:rFonts w:ascii="Times New Roman" w:hAnsi="Times New Roman" w:cs="Times New Roman"/>
                <w:sz w:val="24"/>
                <w:szCs w:val="24"/>
              </w:rPr>
            </w:pPr>
            <w:bookmarkStart w:id="26" w:name="_Toc442706896"/>
            <w:r w:rsidRPr="00852C7F">
              <w:rPr>
                <w:rFonts w:ascii="Times New Roman" w:hAnsi="Times New Roman" w:cs="Times New Roman"/>
                <w:sz w:val="24"/>
                <w:szCs w:val="24"/>
              </w:rPr>
              <w:t>N п/п</w:t>
            </w:r>
          </w:p>
        </w:tc>
        <w:tc>
          <w:tcPr>
            <w:tcW w:w="5217" w:type="dxa"/>
            <w:vAlign w:val="center"/>
          </w:tcPr>
          <w:p w:rsidR="00FA2F79" w:rsidRPr="00852C7F" w:rsidRDefault="00FA2F79" w:rsidP="005D5A32">
            <w:pPr>
              <w:pStyle w:val="ConsPlusNormal"/>
              <w:jc w:val="center"/>
              <w:rPr>
                <w:rFonts w:ascii="Times New Roman" w:hAnsi="Times New Roman" w:cs="Times New Roman"/>
                <w:sz w:val="24"/>
                <w:szCs w:val="24"/>
              </w:rPr>
            </w:pPr>
            <w:r w:rsidRPr="00852C7F">
              <w:rPr>
                <w:rFonts w:ascii="Times New Roman" w:hAnsi="Times New Roman" w:cs="Times New Roman"/>
                <w:sz w:val="24"/>
                <w:szCs w:val="24"/>
              </w:rPr>
              <w:t>Наименование критерия</w:t>
            </w:r>
          </w:p>
        </w:tc>
        <w:tc>
          <w:tcPr>
            <w:tcW w:w="2865" w:type="dxa"/>
            <w:vAlign w:val="center"/>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Параметры критерия</w:t>
            </w:r>
          </w:p>
        </w:tc>
        <w:tc>
          <w:tcPr>
            <w:tcW w:w="1194" w:type="dxa"/>
            <w:vAlign w:val="center"/>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Баллы</w:t>
            </w:r>
          </w:p>
        </w:tc>
      </w:tr>
      <w:tr w:rsidR="00FA2F79" w:rsidRPr="00852C7F" w:rsidTr="005D5A32">
        <w:trPr>
          <w:trHeight w:val="147"/>
        </w:trPr>
        <w:tc>
          <w:tcPr>
            <w:tcW w:w="629" w:type="dxa"/>
            <w:vMerge w:val="restart"/>
            <w:tcBorders>
              <w:top w:val="single" w:sz="4" w:space="0" w:color="auto"/>
            </w:tcBorders>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1</w:t>
            </w:r>
          </w:p>
        </w:tc>
        <w:tc>
          <w:tcPr>
            <w:tcW w:w="5217" w:type="dxa"/>
            <w:vMerge w:val="restart"/>
          </w:tcPr>
          <w:p w:rsidR="00FA2F79" w:rsidRPr="00852C7F" w:rsidRDefault="00FA2F79" w:rsidP="005D5A32">
            <w:pPr>
              <w:pStyle w:val="ConsPlusNormal"/>
              <w:rPr>
                <w:rFonts w:ascii="Times New Roman" w:hAnsi="Times New Roman" w:cs="Times New Roman"/>
                <w:sz w:val="24"/>
                <w:szCs w:val="24"/>
              </w:rPr>
            </w:pPr>
            <w:r w:rsidRPr="00852C7F">
              <w:rPr>
                <w:rFonts w:ascii="Times New Roman" w:hAnsi="Times New Roman" w:cs="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0,00</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0</w:t>
            </w:r>
          </w:p>
        </w:tc>
      </w:tr>
      <w:tr w:rsidR="00FA2F79" w:rsidRPr="00852C7F" w:rsidTr="005D5A32">
        <w:trPr>
          <w:trHeight w:val="147"/>
        </w:trPr>
        <w:tc>
          <w:tcPr>
            <w:tcW w:w="629" w:type="dxa"/>
            <w:vMerge/>
          </w:tcPr>
          <w:p w:rsidR="00FA2F79" w:rsidRPr="00852C7F" w:rsidRDefault="00FA2F79" w:rsidP="005D5A32">
            <w:pPr>
              <w:pStyle w:val="ae"/>
              <w:jc w:val="center"/>
              <w:rPr>
                <w:rFonts w:ascii="Times New Roman" w:hAnsi="Times New Roman" w:cs="Times New Roman"/>
                <w:sz w:val="24"/>
                <w:szCs w:val="24"/>
              </w:rPr>
            </w:pPr>
          </w:p>
        </w:tc>
        <w:tc>
          <w:tcPr>
            <w:tcW w:w="5217" w:type="dxa"/>
            <w:vMerge/>
          </w:tcPr>
          <w:p w:rsidR="00FA2F79" w:rsidRPr="00852C7F" w:rsidRDefault="00FA2F79" w:rsidP="005D5A32">
            <w:pPr>
              <w:rPr>
                <w:szCs w:val="24"/>
              </w:rPr>
            </w:pP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0,01 и менее</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- 5</w:t>
            </w:r>
          </w:p>
        </w:tc>
      </w:tr>
      <w:tr w:rsidR="00FA2F79" w:rsidRPr="00852C7F" w:rsidTr="005D5A32">
        <w:trPr>
          <w:trHeight w:val="147"/>
        </w:trPr>
        <w:tc>
          <w:tcPr>
            <w:tcW w:w="629" w:type="dxa"/>
            <w:vMerge/>
          </w:tcPr>
          <w:p w:rsidR="00FA2F79" w:rsidRPr="00852C7F" w:rsidRDefault="00FA2F79" w:rsidP="005D5A32">
            <w:pPr>
              <w:pStyle w:val="ae"/>
              <w:jc w:val="center"/>
              <w:rPr>
                <w:rFonts w:ascii="Times New Roman" w:hAnsi="Times New Roman" w:cs="Times New Roman"/>
                <w:sz w:val="24"/>
                <w:szCs w:val="24"/>
              </w:rPr>
            </w:pPr>
          </w:p>
        </w:tc>
        <w:tc>
          <w:tcPr>
            <w:tcW w:w="5217" w:type="dxa"/>
            <w:vMerge/>
          </w:tcPr>
          <w:p w:rsidR="00FA2F79" w:rsidRPr="00852C7F" w:rsidRDefault="00FA2F79" w:rsidP="005D5A32">
            <w:pPr>
              <w:rPr>
                <w:szCs w:val="24"/>
              </w:rPr>
            </w:pP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от 0,01 до 0,02</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- 10</w:t>
            </w:r>
          </w:p>
        </w:tc>
      </w:tr>
      <w:tr w:rsidR="00FA2F79" w:rsidRPr="00852C7F" w:rsidTr="005D5A32">
        <w:trPr>
          <w:trHeight w:val="147"/>
        </w:trPr>
        <w:tc>
          <w:tcPr>
            <w:tcW w:w="629" w:type="dxa"/>
            <w:vMerge/>
          </w:tcPr>
          <w:p w:rsidR="00FA2F79" w:rsidRPr="00852C7F" w:rsidRDefault="00FA2F79" w:rsidP="005D5A32">
            <w:pPr>
              <w:pStyle w:val="ae"/>
              <w:jc w:val="center"/>
              <w:rPr>
                <w:rFonts w:ascii="Times New Roman" w:hAnsi="Times New Roman" w:cs="Times New Roman"/>
                <w:sz w:val="24"/>
                <w:szCs w:val="24"/>
              </w:rPr>
            </w:pPr>
          </w:p>
        </w:tc>
        <w:tc>
          <w:tcPr>
            <w:tcW w:w="5217" w:type="dxa"/>
            <w:vMerge/>
          </w:tcPr>
          <w:p w:rsidR="00FA2F79" w:rsidRPr="00852C7F" w:rsidRDefault="00FA2F79" w:rsidP="005D5A32">
            <w:pPr>
              <w:rPr>
                <w:szCs w:val="24"/>
              </w:rPr>
            </w:pP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от 0,02 до 0,05</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- 15</w:t>
            </w:r>
          </w:p>
        </w:tc>
      </w:tr>
      <w:tr w:rsidR="00FA2F79" w:rsidRPr="00852C7F" w:rsidTr="005D5A32">
        <w:trPr>
          <w:trHeight w:val="147"/>
        </w:trPr>
        <w:tc>
          <w:tcPr>
            <w:tcW w:w="629" w:type="dxa"/>
            <w:vMerge/>
          </w:tcPr>
          <w:p w:rsidR="00FA2F79" w:rsidRPr="00852C7F" w:rsidRDefault="00FA2F79" w:rsidP="005D5A32">
            <w:pPr>
              <w:pStyle w:val="ae"/>
              <w:jc w:val="center"/>
              <w:rPr>
                <w:rFonts w:ascii="Times New Roman" w:hAnsi="Times New Roman" w:cs="Times New Roman"/>
                <w:sz w:val="24"/>
                <w:szCs w:val="24"/>
              </w:rPr>
            </w:pPr>
          </w:p>
        </w:tc>
        <w:tc>
          <w:tcPr>
            <w:tcW w:w="5217" w:type="dxa"/>
            <w:vMerge/>
          </w:tcPr>
          <w:p w:rsidR="00FA2F79" w:rsidRPr="00852C7F" w:rsidRDefault="00FA2F79" w:rsidP="005D5A32">
            <w:pPr>
              <w:rPr>
                <w:szCs w:val="24"/>
              </w:rPr>
            </w:pP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от 0,05 до 0,1</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- 20</w:t>
            </w:r>
          </w:p>
        </w:tc>
      </w:tr>
      <w:tr w:rsidR="00FA2F79" w:rsidRPr="00852C7F" w:rsidTr="005D5A32">
        <w:trPr>
          <w:trHeight w:val="147"/>
        </w:trPr>
        <w:tc>
          <w:tcPr>
            <w:tcW w:w="629" w:type="dxa"/>
            <w:vMerge/>
          </w:tcPr>
          <w:p w:rsidR="00FA2F79" w:rsidRPr="00852C7F" w:rsidRDefault="00FA2F79" w:rsidP="005D5A32">
            <w:pPr>
              <w:pStyle w:val="ae"/>
              <w:jc w:val="center"/>
              <w:rPr>
                <w:rFonts w:ascii="Times New Roman" w:hAnsi="Times New Roman" w:cs="Times New Roman"/>
                <w:sz w:val="24"/>
                <w:szCs w:val="24"/>
              </w:rPr>
            </w:pPr>
          </w:p>
        </w:tc>
        <w:tc>
          <w:tcPr>
            <w:tcW w:w="5217" w:type="dxa"/>
            <w:vMerge/>
          </w:tcPr>
          <w:p w:rsidR="00FA2F79" w:rsidRPr="00852C7F" w:rsidRDefault="00FA2F79" w:rsidP="005D5A32">
            <w:pPr>
              <w:rPr>
                <w:szCs w:val="24"/>
              </w:rPr>
            </w:pP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0,1 и более</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- 25</w:t>
            </w:r>
          </w:p>
        </w:tc>
      </w:tr>
      <w:tr w:rsidR="00FA2F79" w:rsidRPr="00852C7F" w:rsidTr="005D5A32">
        <w:trPr>
          <w:trHeight w:val="147"/>
        </w:trPr>
        <w:tc>
          <w:tcPr>
            <w:tcW w:w="629" w:type="dxa"/>
            <w:vMerge w:val="restart"/>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2</w:t>
            </w:r>
          </w:p>
        </w:tc>
        <w:tc>
          <w:tcPr>
            <w:tcW w:w="5217" w:type="dxa"/>
            <w:vMerge w:val="restart"/>
          </w:tcPr>
          <w:p w:rsidR="00FA2F79" w:rsidRPr="00852C7F" w:rsidRDefault="00FA2F79" w:rsidP="005D5A32">
            <w:pPr>
              <w:pStyle w:val="ConsPlusNormal"/>
              <w:rPr>
                <w:rFonts w:ascii="Times New Roman" w:hAnsi="Times New Roman" w:cs="Times New Roman"/>
                <w:sz w:val="24"/>
                <w:szCs w:val="24"/>
              </w:rPr>
            </w:pPr>
            <w:r w:rsidRPr="00852C7F">
              <w:rPr>
                <w:rFonts w:ascii="Times New Roman" w:hAnsi="Times New Roman" w:cs="Times New Roman"/>
                <w:sz w:val="24"/>
                <w:szCs w:val="24"/>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w:t>
            </w: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свыше 5 лет</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10</w:t>
            </w:r>
          </w:p>
        </w:tc>
      </w:tr>
      <w:tr w:rsidR="00FA2F79" w:rsidRPr="00852C7F" w:rsidTr="005D5A32">
        <w:trPr>
          <w:trHeight w:val="147"/>
        </w:trPr>
        <w:tc>
          <w:tcPr>
            <w:tcW w:w="629" w:type="dxa"/>
            <w:vMerge/>
          </w:tcPr>
          <w:p w:rsidR="00FA2F79" w:rsidRPr="00852C7F" w:rsidRDefault="00FA2F79" w:rsidP="005D5A32">
            <w:pPr>
              <w:pStyle w:val="ae"/>
              <w:jc w:val="center"/>
              <w:rPr>
                <w:rFonts w:ascii="Times New Roman" w:hAnsi="Times New Roman" w:cs="Times New Roman"/>
                <w:sz w:val="24"/>
                <w:szCs w:val="24"/>
              </w:rPr>
            </w:pPr>
          </w:p>
        </w:tc>
        <w:tc>
          <w:tcPr>
            <w:tcW w:w="5217" w:type="dxa"/>
            <w:vMerge/>
          </w:tcPr>
          <w:p w:rsidR="00FA2F79" w:rsidRPr="00852C7F" w:rsidRDefault="00FA2F79" w:rsidP="005D5A32">
            <w:pPr>
              <w:rPr>
                <w:szCs w:val="24"/>
              </w:rPr>
            </w:pP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от 3 до 5 лет</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5</w:t>
            </w:r>
          </w:p>
        </w:tc>
      </w:tr>
      <w:tr w:rsidR="00FA2F79" w:rsidRPr="00852C7F" w:rsidTr="005D5A32">
        <w:trPr>
          <w:trHeight w:val="147"/>
        </w:trPr>
        <w:tc>
          <w:tcPr>
            <w:tcW w:w="629" w:type="dxa"/>
            <w:vMerge/>
          </w:tcPr>
          <w:p w:rsidR="00FA2F79" w:rsidRPr="00852C7F" w:rsidRDefault="00FA2F79" w:rsidP="005D5A32">
            <w:pPr>
              <w:pStyle w:val="ae"/>
              <w:jc w:val="center"/>
              <w:rPr>
                <w:rFonts w:ascii="Times New Roman" w:hAnsi="Times New Roman" w:cs="Times New Roman"/>
                <w:sz w:val="24"/>
                <w:szCs w:val="24"/>
              </w:rPr>
            </w:pPr>
          </w:p>
        </w:tc>
        <w:tc>
          <w:tcPr>
            <w:tcW w:w="5217" w:type="dxa"/>
            <w:vMerge/>
          </w:tcPr>
          <w:p w:rsidR="00FA2F79" w:rsidRPr="00852C7F" w:rsidRDefault="00FA2F79" w:rsidP="005D5A32">
            <w:pPr>
              <w:rPr>
                <w:szCs w:val="24"/>
              </w:rPr>
            </w:pP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от 1 до 3 лет</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2</w:t>
            </w:r>
          </w:p>
        </w:tc>
      </w:tr>
      <w:tr w:rsidR="00FA2F79" w:rsidRPr="00852C7F" w:rsidTr="005D5A32">
        <w:trPr>
          <w:trHeight w:val="147"/>
        </w:trPr>
        <w:tc>
          <w:tcPr>
            <w:tcW w:w="629" w:type="dxa"/>
            <w:vMerge/>
          </w:tcPr>
          <w:p w:rsidR="00FA2F79" w:rsidRPr="00852C7F" w:rsidRDefault="00FA2F79" w:rsidP="005D5A32">
            <w:pPr>
              <w:pStyle w:val="ae"/>
              <w:jc w:val="center"/>
              <w:rPr>
                <w:rFonts w:ascii="Times New Roman" w:hAnsi="Times New Roman" w:cs="Times New Roman"/>
                <w:sz w:val="24"/>
                <w:szCs w:val="24"/>
              </w:rPr>
            </w:pPr>
          </w:p>
        </w:tc>
        <w:tc>
          <w:tcPr>
            <w:tcW w:w="5217" w:type="dxa"/>
            <w:vMerge/>
          </w:tcPr>
          <w:p w:rsidR="00FA2F79" w:rsidRPr="00852C7F" w:rsidRDefault="00FA2F79" w:rsidP="005D5A32">
            <w:pPr>
              <w:rPr>
                <w:szCs w:val="24"/>
              </w:rPr>
            </w:pP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менее 1 года</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1</w:t>
            </w:r>
          </w:p>
        </w:tc>
      </w:tr>
      <w:tr w:rsidR="00FA2F79" w:rsidRPr="00852C7F" w:rsidTr="005D5A32">
        <w:trPr>
          <w:trHeight w:val="147"/>
        </w:trPr>
        <w:tc>
          <w:tcPr>
            <w:tcW w:w="629" w:type="dxa"/>
            <w:vMerge/>
          </w:tcPr>
          <w:p w:rsidR="00FA2F79" w:rsidRPr="00852C7F" w:rsidRDefault="00FA2F79" w:rsidP="005D5A32">
            <w:pPr>
              <w:pStyle w:val="ae"/>
              <w:jc w:val="center"/>
              <w:rPr>
                <w:rFonts w:ascii="Times New Roman" w:hAnsi="Times New Roman" w:cs="Times New Roman"/>
                <w:sz w:val="24"/>
                <w:szCs w:val="24"/>
              </w:rPr>
            </w:pPr>
          </w:p>
        </w:tc>
        <w:tc>
          <w:tcPr>
            <w:tcW w:w="5217" w:type="dxa"/>
            <w:vMerge/>
          </w:tcPr>
          <w:p w:rsidR="00FA2F79" w:rsidRPr="00852C7F" w:rsidRDefault="00FA2F79" w:rsidP="005D5A32">
            <w:pPr>
              <w:rPr>
                <w:szCs w:val="24"/>
              </w:rPr>
            </w:pP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без подтверждения опыта перевозок</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0</w:t>
            </w:r>
          </w:p>
        </w:tc>
      </w:tr>
      <w:tr w:rsidR="00FA2F79" w:rsidRPr="00852C7F" w:rsidTr="005D5A32">
        <w:trPr>
          <w:trHeight w:val="147"/>
        </w:trPr>
        <w:tc>
          <w:tcPr>
            <w:tcW w:w="629"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3</w:t>
            </w:r>
          </w:p>
        </w:tc>
        <w:tc>
          <w:tcPr>
            <w:tcW w:w="9276" w:type="dxa"/>
            <w:gridSpan w:val="3"/>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w:t>
            </w:r>
          </w:p>
        </w:tc>
      </w:tr>
      <w:tr w:rsidR="00FA2F79" w:rsidRPr="00852C7F" w:rsidTr="005D5A32">
        <w:trPr>
          <w:trHeight w:val="147"/>
        </w:trPr>
        <w:tc>
          <w:tcPr>
            <w:tcW w:w="629"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3.1</w:t>
            </w:r>
          </w:p>
        </w:tc>
        <w:tc>
          <w:tcPr>
            <w:tcW w:w="5217" w:type="dxa"/>
          </w:tcPr>
          <w:p w:rsidR="00FA2F79" w:rsidRPr="00852C7F" w:rsidRDefault="00FA2F79" w:rsidP="005D5A32">
            <w:pPr>
              <w:pStyle w:val="ConsPlusNormal"/>
              <w:rPr>
                <w:rFonts w:ascii="Times New Roman" w:hAnsi="Times New Roman" w:cs="Times New Roman"/>
                <w:sz w:val="24"/>
                <w:szCs w:val="24"/>
              </w:rPr>
            </w:pPr>
            <w:r w:rsidRPr="00852C7F">
              <w:rPr>
                <w:rFonts w:ascii="Times New Roman" w:hAnsi="Times New Roman" w:cs="Times New Roman"/>
                <w:sz w:val="24"/>
                <w:szCs w:val="24"/>
              </w:rPr>
              <w:t xml:space="preserve">Наличие транспортных средств (автобусов), предназначенных для перевозки инвалидов, в соответствии с требованиями </w:t>
            </w:r>
            <w:hyperlink r:id="rId9" w:history="1">
              <w:r w:rsidRPr="00852C7F">
                <w:rPr>
                  <w:rFonts w:ascii="Times New Roman" w:hAnsi="Times New Roman" w:cs="Times New Roman"/>
                  <w:sz w:val="24"/>
                  <w:szCs w:val="24"/>
                </w:rPr>
                <w:t>ГОСТ Р 50844-95</w:t>
              </w:r>
            </w:hyperlink>
            <w:r w:rsidRPr="00852C7F">
              <w:rPr>
                <w:rFonts w:ascii="Times New Roman" w:hAnsi="Times New Roman" w:cs="Times New Roman"/>
                <w:sz w:val="24"/>
                <w:szCs w:val="24"/>
              </w:rPr>
              <w:t xml:space="preserve"> и </w:t>
            </w:r>
            <w:hyperlink r:id="rId10" w:history="1">
              <w:r w:rsidRPr="00852C7F">
                <w:rPr>
                  <w:rFonts w:ascii="Times New Roman" w:hAnsi="Times New Roman" w:cs="Times New Roman"/>
                  <w:sz w:val="24"/>
                  <w:szCs w:val="24"/>
                </w:rPr>
                <w:t>ГОСТ Р 51090-97</w:t>
              </w:r>
            </w:hyperlink>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 xml:space="preserve">за каждое транспортное средство, но не более 10% от общего количества транспортных средств на </w:t>
            </w:r>
            <w:r w:rsidRPr="00852C7F">
              <w:rPr>
                <w:rFonts w:ascii="Times New Roman" w:hAnsi="Times New Roman" w:cs="Times New Roman"/>
                <w:sz w:val="24"/>
                <w:szCs w:val="24"/>
              </w:rPr>
              <w:lastRenderedPageBreak/>
              <w:t>маршруте</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lastRenderedPageBreak/>
              <w:t>5</w:t>
            </w:r>
          </w:p>
        </w:tc>
      </w:tr>
      <w:tr w:rsidR="00FA2F79" w:rsidRPr="00852C7F" w:rsidTr="005D5A32">
        <w:trPr>
          <w:trHeight w:val="147"/>
        </w:trPr>
        <w:tc>
          <w:tcPr>
            <w:tcW w:w="629"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lastRenderedPageBreak/>
              <w:t>3.2</w:t>
            </w:r>
          </w:p>
        </w:tc>
        <w:tc>
          <w:tcPr>
            <w:tcW w:w="5217" w:type="dxa"/>
          </w:tcPr>
          <w:p w:rsidR="00FA2F79" w:rsidRPr="00852C7F" w:rsidRDefault="00FA2F79" w:rsidP="005D5A32">
            <w:pPr>
              <w:pStyle w:val="ConsPlusNormal"/>
              <w:rPr>
                <w:rFonts w:ascii="Times New Roman" w:hAnsi="Times New Roman" w:cs="Times New Roman"/>
                <w:sz w:val="24"/>
                <w:szCs w:val="24"/>
              </w:rPr>
            </w:pPr>
            <w:r w:rsidRPr="00852C7F">
              <w:rPr>
                <w:rFonts w:ascii="Times New Roman" w:hAnsi="Times New Roman" w:cs="Times New Roman"/>
                <w:sz w:val="24"/>
                <w:szCs w:val="24"/>
              </w:rPr>
              <w:t>Наличие в салоне транспортного средства электронного информационного табло</w:t>
            </w: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за каждое транспортное средство</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1</w:t>
            </w:r>
          </w:p>
        </w:tc>
      </w:tr>
      <w:tr w:rsidR="00FA2F79" w:rsidRPr="00852C7F" w:rsidTr="005D5A32">
        <w:trPr>
          <w:trHeight w:val="147"/>
        </w:trPr>
        <w:tc>
          <w:tcPr>
            <w:tcW w:w="629"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3.3</w:t>
            </w:r>
          </w:p>
        </w:tc>
        <w:tc>
          <w:tcPr>
            <w:tcW w:w="5217" w:type="dxa"/>
          </w:tcPr>
          <w:p w:rsidR="00FA2F79" w:rsidRPr="00852C7F" w:rsidRDefault="00FA2F79" w:rsidP="005D5A32">
            <w:pPr>
              <w:pStyle w:val="ConsPlusNormal"/>
              <w:rPr>
                <w:rFonts w:ascii="Times New Roman" w:hAnsi="Times New Roman" w:cs="Times New Roman"/>
                <w:sz w:val="24"/>
                <w:szCs w:val="24"/>
              </w:rPr>
            </w:pPr>
            <w:r w:rsidRPr="00852C7F">
              <w:rPr>
                <w:rFonts w:ascii="Times New Roman" w:hAnsi="Times New Roman" w:cs="Times New Roman"/>
                <w:sz w:val="24"/>
                <w:szCs w:val="24"/>
              </w:rPr>
              <w:t>Использование автоматизированной системы учета оплаты проезда</w:t>
            </w: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за каждое транспортное средство</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1</w:t>
            </w:r>
          </w:p>
        </w:tc>
      </w:tr>
      <w:tr w:rsidR="00FA2F79" w:rsidRPr="00852C7F" w:rsidTr="005D5A32">
        <w:trPr>
          <w:trHeight w:val="147"/>
        </w:trPr>
        <w:tc>
          <w:tcPr>
            <w:tcW w:w="629" w:type="dxa"/>
            <w:vMerge w:val="restart"/>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3.4</w:t>
            </w:r>
          </w:p>
        </w:tc>
        <w:tc>
          <w:tcPr>
            <w:tcW w:w="5217" w:type="dxa"/>
          </w:tcPr>
          <w:p w:rsidR="00FA2F79" w:rsidRPr="00852C7F" w:rsidRDefault="00FA2F79" w:rsidP="005D5A32">
            <w:pPr>
              <w:pStyle w:val="ConsPlusNormal"/>
              <w:rPr>
                <w:rFonts w:ascii="Times New Roman" w:hAnsi="Times New Roman" w:cs="Times New Roman"/>
                <w:sz w:val="24"/>
                <w:szCs w:val="24"/>
              </w:rPr>
            </w:pPr>
            <w:r w:rsidRPr="00852C7F">
              <w:rPr>
                <w:rFonts w:ascii="Times New Roman" w:hAnsi="Times New Roman" w:cs="Times New Roman"/>
                <w:sz w:val="24"/>
                <w:szCs w:val="24"/>
              </w:rPr>
              <w:t>Наличие в транспортном средстве системы видеонаблюдения:</w:t>
            </w:r>
          </w:p>
        </w:tc>
        <w:tc>
          <w:tcPr>
            <w:tcW w:w="2865" w:type="dxa"/>
            <w:vMerge w:val="restart"/>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за каждое транспортное средство</w:t>
            </w:r>
          </w:p>
        </w:tc>
        <w:tc>
          <w:tcPr>
            <w:tcW w:w="1194" w:type="dxa"/>
          </w:tcPr>
          <w:p w:rsidR="00FA2F79" w:rsidRPr="00852C7F" w:rsidRDefault="00FA2F79" w:rsidP="005D5A32">
            <w:pPr>
              <w:pStyle w:val="ae"/>
              <w:jc w:val="center"/>
              <w:rPr>
                <w:rFonts w:ascii="Times New Roman" w:hAnsi="Times New Roman" w:cs="Times New Roman"/>
                <w:sz w:val="24"/>
                <w:szCs w:val="24"/>
              </w:rPr>
            </w:pPr>
          </w:p>
        </w:tc>
      </w:tr>
      <w:tr w:rsidR="00FA2F79" w:rsidRPr="00852C7F" w:rsidTr="005D5A32">
        <w:trPr>
          <w:trHeight w:val="147"/>
        </w:trPr>
        <w:tc>
          <w:tcPr>
            <w:tcW w:w="629" w:type="dxa"/>
            <w:vMerge/>
          </w:tcPr>
          <w:p w:rsidR="00FA2F79" w:rsidRPr="00852C7F" w:rsidRDefault="00FA2F79" w:rsidP="005D5A32">
            <w:pPr>
              <w:pStyle w:val="ae"/>
              <w:jc w:val="center"/>
              <w:rPr>
                <w:rFonts w:ascii="Times New Roman" w:hAnsi="Times New Roman" w:cs="Times New Roman"/>
                <w:sz w:val="24"/>
                <w:szCs w:val="24"/>
              </w:rPr>
            </w:pPr>
          </w:p>
        </w:tc>
        <w:tc>
          <w:tcPr>
            <w:tcW w:w="5217" w:type="dxa"/>
          </w:tcPr>
          <w:p w:rsidR="00FA2F79" w:rsidRPr="00852C7F" w:rsidRDefault="00FA2F79" w:rsidP="005D5A32">
            <w:pPr>
              <w:pStyle w:val="ConsPlusNormal"/>
              <w:rPr>
                <w:rFonts w:ascii="Times New Roman" w:hAnsi="Times New Roman" w:cs="Times New Roman"/>
                <w:sz w:val="24"/>
                <w:szCs w:val="24"/>
              </w:rPr>
            </w:pPr>
            <w:r w:rsidRPr="00852C7F">
              <w:rPr>
                <w:rFonts w:ascii="Times New Roman" w:hAnsi="Times New Roman" w:cs="Times New Roman"/>
                <w:sz w:val="24"/>
                <w:szCs w:val="24"/>
              </w:rPr>
              <w:t>внутреннего</w:t>
            </w:r>
          </w:p>
        </w:tc>
        <w:tc>
          <w:tcPr>
            <w:tcW w:w="2865" w:type="dxa"/>
            <w:vMerge/>
          </w:tcPr>
          <w:p w:rsidR="00FA2F79" w:rsidRPr="00852C7F" w:rsidRDefault="00FA2F79" w:rsidP="005D5A32">
            <w:pPr>
              <w:pStyle w:val="ae"/>
              <w:jc w:val="center"/>
              <w:rPr>
                <w:rFonts w:ascii="Times New Roman" w:hAnsi="Times New Roman" w:cs="Times New Roman"/>
                <w:sz w:val="24"/>
                <w:szCs w:val="24"/>
              </w:rPr>
            </w:pP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3</w:t>
            </w:r>
          </w:p>
        </w:tc>
      </w:tr>
      <w:tr w:rsidR="00FA2F79" w:rsidRPr="00852C7F" w:rsidTr="005D5A32">
        <w:trPr>
          <w:trHeight w:val="147"/>
        </w:trPr>
        <w:tc>
          <w:tcPr>
            <w:tcW w:w="629" w:type="dxa"/>
            <w:vMerge/>
          </w:tcPr>
          <w:p w:rsidR="00FA2F79" w:rsidRPr="00852C7F" w:rsidRDefault="00FA2F79" w:rsidP="005D5A32">
            <w:pPr>
              <w:pStyle w:val="ae"/>
              <w:jc w:val="center"/>
              <w:rPr>
                <w:rFonts w:ascii="Times New Roman" w:hAnsi="Times New Roman" w:cs="Times New Roman"/>
                <w:sz w:val="24"/>
                <w:szCs w:val="24"/>
              </w:rPr>
            </w:pPr>
          </w:p>
        </w:tc>
        <w:tc>
          <w:tcPr>
            <w:tcW w:w="5217" w:type="dxa"/>
          </w:tcPr>
          <w:p w:rsidR="00FA2F79" w:rsidRPr="00852C7F" w:rsidRDefault="00FA2F79" w:rsidP="005D5A32">
            <w:pPr>
              <w:pStyle w:val="ConsPlusNormal"/>
              <w:rPr>
                <w:rFonts w:ascii="Times New Roman" w:hAnsi="Times New Roman" w:cs="Times New Roman"/>
                <w:sz w:val="24"/>
                <w:szCs w:val="24"/>
              </w:rPr>
            </w:pPr>
            <w:r w:rsidRPr="00852C7F">
              <w:rPr>
                <w:rFonts w:ascii="Times New Roman" w:hAnsi="Times New Roman" w:cs="Times New Roman"/>
                <w:sz w:val="24"/>
                <w:szCs w:val="24"/>
              </w:rPr>
              <w:t>внешнего</w:t>
            </w:r>
          </w:p>
        </w:tc>
        <w:tc>
          <w:tcPr>
            <w:tcW w:w="2865" w:type="dxa"/>
            <w:vMerge/>
          </w:tcPr>
          <w:p w:rsidR="00FA2F79" w:rsidRPr="00852C7F" w:rsidRDefault="00FA2F79" w:rsidP="005D5A32">
            <w:pPr>
              <w:pStyle w:val="ae"/>
              <w:jc w:val="center"/>
              <w:rPr>
                <w:rFonts w:ascii="Times New Roman" w:hAnsi="Times New Roman" w:cs="Times New Roman"/>
                <w:sz w:val="24"/>
                <w:szCs w:val="24"/>
              </w:rPr>
            </w:pP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2</w:t>
            </w:r>
          </w:p>
        </w:tc>
      </w:tr>
      <w:tr w:rsidR="00FA2F79" w:rsidRPr="00852C7F" w:rsidTr="005D5A32">
        <w:trPr>
          <w:trHeight w:val="567"/>
        </w:trPr>
        <w:tc>
          <w:tcPr>
            <w:tcW w:w="629"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3.5</w:t>
            </w:r>
          </w:p>
        </w:tc>
        <w:tc>
          <w:tcPr>
            <w:tcW w:w="5217" w:type="dxa"/>
          </w:tcPr>
          <w:p w:rsidR="00FA2F79" w:rsidRPr="00852C7F" w:rsidRDefault="00FA2F79" w:rsidP="005D5A32">
            <w:pPr>
              <w:pStyle w:val="ConsPlusNormal"/>
              <w:rPr>
                <w:rFonts w:ascii="Times New Roman" w:hAnsi="Times New Roman" w:cs="Times New Roman"/>
                <w:sz w:val="24"/>
                <w:szCs w:val="24"/>
              </w:rPr>
            </w:pPr>
            <w:r w:rsidRPr="00852C7F">
              <w:rPr>
                <w:rFonts w:ascii="Times New Roman" w:hAnsi="Times New Roman" w:cs="Times New Roman"/>
                <w:sz w:val="24"/>
                <w:szCs w:val="24"/>
              </w:rPr>
              <w:t>Наличие в салоне транспортного средства системы кондиционирования воздуха</w:t>
            </w: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за каждое транспортное средство</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3</w:t>
            </w:r>
          </w:p>
        </w:tc>
      </w:tr>
      <w:tr w:rsidR="00FA2F79" w:rsidRPr="00852C7F" w:rsidTr="005D5A32">
        <w:trPr>
          <w:trHeight w:val="567"/>
        </w:trPr>
        <w:tc>
          <w:tcPr>
            <w:tcW w:w="629"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3.6</w:t>
            </w:r>
          </w:p>
        </w:tc>
        <w:tc>
          <w:tcPr>
            <w:tcW w:w="5217" w:type="dxa"/>
          </w:tcPr>
          <w:p w:rsidR="00FA2F79" w:rsidRPr="00852C7F" w:rsidRDefault="00FA2F79" w:rsidP="005D5A32">
            <w:pPr>
              <w:pStyle w:val="ConsPlusNormal"/>
              <w:rPr>
                <w:rFonts w:ascii="Times New Roman" w:hAnsi="Times New Roman" w:cs="Times New Roman"/>
                <w:sz w:val="24"/>
                <w:szCs w:val="24"/>
              </w:rPr>
            </w:pPr>
            <w:r w:rsidRPr="00852C7F">
              <w:rPr>
                <w:rFonts w:ascii="Times New Roman" w:hAnsi="Times New Roman" w:cs="Times New Roman"/>
                <w:sz w:val="24"/>
                <w:szCs w:val="24"/>
              </w:rPr>
              <w:t>Наличие в салоне транспортного средства дополнительного автономного отопителя</w:t>
            </w: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за каждое транспортное средство</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3</w:t>
            </w:r>
          </w:p>
        </w:tc>
      </w:tr>
      <w:tr w:rsidR="00FA2F79" w:rsidRPr="00852C7F" w:rsidTr="005D5A32">
        <w:trPr>
          <w:trHeight w:val="368"/>
        </w:trPr>
        <w:tc>
          <w:tcPr>
            <w:tcW w:w="629" w:type="dxa"/>
            <w:vMerge w:val="restart"/>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3.7</w:t>
            </w:r>
          </w:p>
        </w:tc>
        <w:tc>
          <w:tcPr>
            <w:tcW w:w="5217" w:type="dxa"/>
            <w:vMerge w:val="restart"/>
          </w:tcPr>
          <w:p w:rsidR="00FA2F79" w:rsidRPr="00852C7F" w:rsidRDefault="00FA2F79" w:rsidP="005D5A32">
            <w:pPr>
              <w:pStyle w:val="ConsPlusNormal"/>
              <w:rPr>
                <w:rFonts w:ascii="Times New Roman" w:hAnsi="Times New Roman" w:cs="Times New Roman"/>
                <w:sz w:val="24"/>
                <w:szCs w:val="24"/>
              </w:rPr>
            </w:pPr>
            <w:r w:rsidRPr="00852C7F">
              <w:rPr>
                <w:rFonts w:ascii="Times New Roman" w:hAnsi="Times New Roman" w:cs="Times New Roman"/>
                <w:sz w:val="24"/>
                <w:szCs w:val="24"/>
              </w:rPr>
              <w:t>Экологический класс транспортного средства</w:t>
            </w: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Евро-5 и выше</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5</w:t>
            </w:r>
          </w:p>
        </w:tc>
      </w:tr>
      <w:tr w:rsidR="00FA2F79" w:rsidRPr="00852C7F" w:rsidTr="005D5A32">
        <w:trPr>
          <w:trHeight w:val="147"/>
        </w:trPr>
        <w:tc>
          <w:tcPr>
            <w:tcW w:w="629" w:type="dxa"/>
            <w:vMerge/>
          </w:tcPr>
          <w:p w:rsidR="00FA2F79" w:rsidRPr="00852C7F" w:rsidRDefault="00FA2F79" w:rsidP="005D5A32">
            <w:pPr>
              <w:pStyle w:val="ae"/>
              <w:jc w:val="center"/>
              <w:rPr>
                <w:rFonts w:ascii="Times New Roman" w:hAnsi="Times New Roman" w:cs="Times New Roman"/>
                <w:sz w:val="24"/>
                <w:szCs w:val="24"/>
              </w:rPr>
            </w:pPr>
          </w:p>
        </w:tc>
        <w:tc>
          <w:tcPr>
            <w:tcW w:w="5217" w:type="dxa"/>
            <w:vMerge/>
          </w:tcPr>
          <w:p w:rsidR="00FA2F79" w:rsidRPr="00852C7F" w:rsidRDefault="00FA2F79" w:rsidP="005D5A32">
            <w:pPr>
              <w:rPr>
                <w:szCs w:val="24"/>
              </w:rPr>
            </w:pP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Евро-4</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3</w:t>
            </w:r>
          </w:p>
        </w:tc>
      </w:tr>
      <w:tr w:rsidR="00FA2F79" w:rsidRPr="00852C7F" w:rsidTr="005D5A32">
        <w:trPr>
          <w:trHeight w:val="536"/>
        </w:trPr>
        <w:tc>
          <w:tcPr>
            <w:tcW w:w="629" w:type="dxa"/>
            <w:vMerge/>
          </w:tcPr>
          <w:p w:rsidR="00FA2F79" w:rsidRPr="00852C7F" w:rsidRDefault="00FA2F79" w:rsidP="005D5A32">
            <w:pPr>
              <w:pStyle w:val="ae"/>
              <w:jc w:val="center"/>
              <w:rPr>
                <w:rFonts w:ascii="Times New Roman" w:hAnsi="Times New Roman" w:cs="Times New Roman"/>
                <w:sz w:val="24"/>
                <w:szCs w:val="24"/>
              </w:rPr>
            </w:pPr>
          </w:p>
        </w:tc>
        <w:tc>
          <w:tcPr>
            <w:tcW w:w="5217" w:type="dxa"/>
            <w:vMerge/>
          </w:tcPr>
          <w:p w:rsidR="00FA2F79" w:rsidRPr="00852C7F" w:rsidRDefault="00FA2F79" w:rsidP="005D5A32">
            <w:pPr>
              <w:rPr>
                <w:szCs w:val="24"/>
              </w:rPr>
            </w:pP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Евро-3 и ниже</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0</w:t>
            </w:r>
          </w:p>
        </w:tc>
      </w:tr>
      <w:tr w:rsidR="00FA2F79" w:rsidRPr="00852C7F" w:rsidTr="005D5A32">
        <w:trPr>
          <w:trHeight w:val="659"/>
        </w:trPr>
        <w:tc>
          <w:tcPr>
            <w:tcW w:w="629"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3.3</w:t>
            </w:r>
          </w:p>
        </w:tc>
        <w:tc>
          <w:tcPr>
            <w:tcW w:w="5217" w:type="dxa"/>
          </w:tcPr>
          <w:p w:rsidR="00FA2F79" w:rsidRPr="00852C7F" w:rsidRDefault="00FA2F79" w:rsidP="005D5A32">
            <w:pPr>
              <w:pStyle w:val="ConsPlusNormal"/>
              <w:rPr>
                <w:rFonts w:ascii="Times New Roman" w:hAnsi="Times New Roman" w:cs="Times New Roman"/>
                <w:sz w:val="24"/>
                <w:szCs w:val="24"/>
              </w:rPr>
            </w:pPr>
            <w:r w:rsidRPr="00852C7F">
              <w:rPr>
                <w:rFonts w:ascii="Times New Roman" w:hAnsi="Times New Roman" w:cs="Times New Roman"/>
                <w:sz w:val="24"/>
                <w:szCs w:val="24"/>
              </w:rPr>
              <w:t>Оснащенного аппаратурой  спутниковой навигации ГЛАНАСС или ГЛАНАСС/</w:t>
            </w:r>
            <w:r w:rsidRPr="00852C7F">
              <w:rPr>
                <w:rFonts w:ascii="Times New Roman" w:hAnsi="Times New Roman" w:cs="Times New Roman"/>
                <w:sz w:val="24"/>
                <w:szCs w:val="24"/>
                <w:lang w:val="en-US"/>
              </w:rPr>
              <w:t>GPS</w:t>
            </w: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за каждое транспортное средство</w:t>
            </w:r>
          </w:p>
        </w:tc>
        <w:tc>
          <w:tcPr>
            <w:tcW w:w="1194" w:type="dxa"/>
          </w:tcPr>
          <w:p w:rsidR="00FA2F79" w:rsidRPr="00852C7F" w:rsidRDefault="00FA2F79" w:rsidP="005D5A32">
            <w:pPr>
              <w:pStyle w:val="ae"/>
              <w:jc w:val="center"/>
              <w:rPr>
                <w:rFonts w:ascii="Times New Roman" w:hAnsi="Times New Roman" w:cs="Times New Roman"/>
                <w:sz w:val="24"/>
                <w:szCs w:val="24"/>
                <w:lang w:val="en-US"/>
              </w:rPr>
            </w:pPr>
            <w:r w:rsidRPr="00852C7F">
              <w:rPr>
                <w:rFonts w:ascii="Times New Roman" w:hAnsi="Times New Roman" w:cs="Times New Roman"/>
                <w:sz w:val="24"/>
                <w:szCs w:val="24"/>
                <w:lang w:val="en-US"/>
              </w:rPr>
              <w:t>3</w:t>
            </w:r>
          </w:p>
        </w:tc>
      </w:tr>
      <w:tr w:rsidR="00FA2F79" w:rsidRPr="00852C7F" w:rsidTr="005D5A32">
        <w:trPr>
          <w:trHeight w:val="950"/>
        </w:trPr>
        <w:tc>
          <w:tcPr>
            <w:tcW w:w="629" w:type="dxa"/>
            <w:vMerge w:val="restart"/>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4</w:t>
            </w:r>
          </w:p>
        </w:tc>
        <w:tc>
          <w:tcPr>
            <w:tcW w:w="5217" w:type="dxa"/>
            <w:vMerge w:val="restart"/>
          </w:tcPr>
          <w:p w:rsidR="00FA2F79" w:rsidRPr="00852C7F" w:rsidRDefault="00FA2F79" w:rsidP="005D5A32">
            <w:pPr>
              <w:pStyle w:val="ConsPlusNormal"/>
              <w:rPr>
                <w:rFonts w:ascii="Times New Roman" w:hAnsi="Times New Roman" w:cs="Times New Roman"/>
                <w:sz w:val="24"/>
                <w:szCs w:val="24"/>
              </w:rPr>
            </w:pPr>
            <w:r w:rsidRPr="00852C7F">
              <w:rPr>
                <w:rFonts w:ascii="Times New Roman" w:hAnsi="Times New Roman" w:cs="Times New Roman"/>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межмуниципальному маршруту регулярных перевозок</w:t>
            </w: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от 0 до 3 лет</w:t>
            </w:r>
          </w:p>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за каждое транспортное средство</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5</w:t>
            </w:r>
          </w:p>
        </w:tc>
      </w:tr>
      <w:tr w:rsidR="00FA2F79" w:rsidRPr="00852C7F" w:rsidTr="005D5A32">
        <w:trPr>
          <w:trHeight w:val="147"/>
        </w:trPr>
        <w:tc>
          <w:tcPr>
            <w:tcW w:w="629" w:type="dxa"/>
            <w:vMerge/>
          </w:tcPr>
          <w:p w:rsidR="00FA2F79" w:rsidRPr="00852C7F" w:rsidRDefault="00FA2F79" w:rsidP="005D5A32">
            <w:pPr>
              <w:pStyle w:val="ae"/>
              <w:jc w:val="center"/>
              <w:rPr>
                <w:rFonts w:ascii="Times New Roman" w:hAnsi="Times New Roman" w:cs="Times New Roman"/>
                <w:sz w:val="24"/>
                <w:szCs w:val="24"/>
              </w:rPr>
            </w:pPr>
          </w:p>
        </w:tc>
        <w:tc>
          <w:tcPr>
            <w:tcW w:w="5217" w:type="dxa"/>
            <w:vMerge/>
          </w:tcPr>
          <w:p w:rsidR="00FA2F79" w:rsidRPr="00852C7F" w:rsidRDefault="00FA2F79" w:rsidP="005D5A32">
            <w:pPr>
              <w:rPr>
                <w:szCs w:val="24"/>
              </w:rPr>
            </w:pP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от 3 до 5 лет</w:t>
            </w:r>
          </w:p>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за каждое транспортное средство</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3</w:t>
            </w:r>
          </w:p>
        </w:tc>
      </w:tr>
      <w:tr w:rsidR="00FA2F79" w:rsidRPr="00852C7F" w:rsidTr="005D5A32">
        <w:trPr>
          <w:trHeight w:val="147"/>
        </w:trPr>
        <w:tc>
          <w:tcPr>
            <w:tcW w:w="629" w:type="dxa"/>
            <w:vMerge/>
          </w:tcPr>
          <w:p w:rsidR="00FA2F79" w:rsidRPr="00852C7F" w:rsidRDefault="00FA2F79" w:rsidP="005D5A32">
            <w:pPr>
              <w:pStyle w:val="ae"/>
              <w:jc w:val="center"/>
              <w:rPr>
                <w:rFonts w:ascii="Times New Roman" w:hAnsi="Times New Roman" w:cs="Times New Roman"/>
                <w:sz w:val="24"/>
                <w:szCs w:val="24"/>
              </w:rPr>
            </w:pPr>
          </w:p>
        </w:tc>
        <w:tc>
          <w:tcPr>
            <w:tcW w:w="5217" w:type="dxa"/>
            <w:vMerge/>
          </w:tcPr>
          <w:p w:rsidR="00FA2F79" w:rsidRPr="00852C7F" w:rsidRDefault="00FA2F79" w:rsidP="005D5A32">
            <w:pPr>
              <w:rPr>
                <w:szCs w:val="24"/>
              </w:rPr>
            </w:pP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свыше 5 лет</w:t>
            </w:r>
          </w:p>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за каждое транспортное средство</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1</w:t>
            </w:r>
          </w:p>
        </w:tc>
      </w:tr>
    </w:tbl>
    <w:p w:rsidR="00FA2F79" w:rsidRDefault="00FA2F79" w:rsidP="00FA2F79"/>
    <w:p w:rsidR="00FA2F79" w:rsidRDefault="00FA2F79" w:rsidP="00FA2F79"/>
    <w:p w:rsidR="00FA2F79" w:rsidRDefault="00FA2F79" w:rsidP="00FA2F79"/>
    <w:p w:rsidR="004E54B7" w:rsidRDefault="004E54B7" w:rsidP="00FA2F79"/>
    <w:p w:rsidR="004E54B7" w:rsidRDefault="004E54B7" w:rsidP="00FA2F79"/>
    <w:p w:rsidR="004E54B7" w:rsidRDefault="004E54B7" w:rsidP="00FA2F79"/>
    <w:p w:rsidR="004E54B7" w:rsidRDefault="004E54B7" w:rsidP="00FA2F79"/>
    <w:p w:rsidR="004E54B7" w:rsidRDefault="004E54B7" w:rsidP="00FA2F79"/>
    <w:p w:rsidR="004E54B7" w:rsidRDefault="00FA2F79" w:rsidP="00FA2F79">
      <w:pPr>
        <w:pStyle w:val="2"/>
        <w:spacing w:before="0" w:after="0"/>
      </w:pPr>
      <w:r>
        <w:lastRenderedPageBreak/>
        <w:t xml:space="preserve">                                                                    </w:t>
      </w:r>
    </w:p>
    <w:p w:rsidR="004E54B7" w:rsidRDefault="004E54B7" w:rsidP="00FA2F79">
      <w:pPr>
        <w:pStyle w:val="2"/>
        <w:spacing w:before="0" w:after="0"/>
      </w:pPr>
    </w:p>
    <w:p w:rsidR="00FA2F79" w:rsidRPr="00CE25CB" w:rsidRDefault="004E54B7" w:rsidP="004E54B7">
      <w:pPr>
        <w:pStyle w:val="2"/>
        <w:spacing w:before="0" w:after="0"/>
        <w:jc w:val="center"/>
        <w:rPr>
          <w:rFonts w:ascii="Times New Roman" w:hAnsi="Times New Roman"/>
          <w:b w:val="0"/>
          <w:i w:val="0"/>
          <w:sz w:val="24"/>
          <w:szCs w:val="24"/>
        </w:rPr>
      </w:pPr>
      <w:r>
        <w:t xml:space="preserve">                                                                                    </w:t>
      </w:r>
      <w:r w:rsidR="00FA2F79">
        <w:rPr>
          <w:rFonts w:ascii="Times New Roman" w:hAnsi="Times New Roman"/>
          <w:b w:val="0"/>
          <w:i w:val="0"/>
          <w:sz w:val="24"/>
          <w:szCs w:val="24"/>
        </w:rPr>
        <w:t>Приложение № 11</w:t>
      </w:r>
    </w:p>
    <w:p w:rsidR="004E54B7" w:rsidRDefault="00FA2F79" w:rsidP="00FA2F79">
      <w:pPr>
        <w:ind w:firstLine="4536"/>
        <w:rPr>
          <w:szCs w:val="24"/>
        </w:rPr>
      </w:pPr>
      <w:r>
        <w:t xml:space="preserve">к конкурсной документации </w:t>
      </w:r>
      <w:r w:rsidRPr="00CE25CB">
        <w:rPr>
          <w:szCs w:val="24"/>
        </w:rPr>
        <w:t>на право</w:t>
      </w:r>
    </w:p>
    <w:p w:rsidR="004E54B7" w:rsidRDefault="00FA2F79" w:rsidP="00FA2F79">
      <w:pPr>
        <w:ind w:firstLine="4536"/>
        <w:rPr>
          <w:szCs w:val="24"/>
        </w:rPr>
      </w:pPr>
      <w:r w:rsidRPr="00CE25CB">
        <w:rPr>
          <w:szCs w:val="24"/>
        </w:rPr>
        <w:t xml:space="preserve"> </w:t>
      </w:r>
      <w:r>
        <w:rPr>
          <w:szCs w:val="24"/>
        </w:rPr>
        <w:t>олучения свидетельства на осуществление</w:t>
      </w:r>
    </w:p>
    <w:p w:rsidR="004E54B7" w:rsidRDefault="00FA2F79" w:rsidP="00FA2F79">
      <w:pPr>
        <w:ind w:firstLine="4536"/>
        <w:rPr>
          <w:szCs w:val="24"/>
        </w:rPr>
      </w:pPr>
      <w:r>
        <w:rPr>
          <w:szCs w:val="24"/>
        </w:rPr>
        <w:t xml:space="preserve"> перевозок</w:t>
      </w:r>
      <w:r w:rsidR="004E54B7">
        <w:rPr>
          <w:szCs w:val="24"/>
        </w:rPr>
        <w:t xml:space="preserve"> </w:t>
      </w:r>
      <w:r>
        <w:rPr>
          <w:szCs w:val="24"/>
        </w:rPr>
        <w:t xml:space="preserve">по маршрутам регулярных </w:t>
      </w:r>
    </w:p>
    <w:p w:rsidR="004E54B7" w:rsidRDefault="00FA2F79" w:rsidP="00FA2F79">
      <w:pPr>
        <w:ind w:firstLine="4536"/>
        <w:rPr>
          <w:szCs w:val="24"/>
        </w:rPr>
      </w:pPr>
      <w:r>
        <w:rPr>
          <w:szCs w:val="24"/>
        </w:rPr>
        <w:t>перевозок в границах</w:t>
      </w:r>
      <w:r w:rsidR="004E54B7">
        <w:rPr>
          <w:szCs w:val="24"/>
        </w:rPr>
        <w:t xml:space="preserve"> </w:t>
      </w:r>
      <w:r>
        <w:rPr>
          <w:szCs w:val="24"/>
        </w:rPr>
        <w:t xml:space="preserve">муниципального </w:t>
      </w:r>
    </w:p>
    <w:p w:rsidR="00FA2F79" w:rsidRDefault="00FA2F79" w:rsidP="00FA2F79">
      <w:pPr>
        <w:ind w:firstLine="4536"/>
        <w:rPr>
          <w:szCs w:val="24"/>
        </w:rPr>
      </w:pPr>
      <w:r>
        <w:rPr>
          <w:szCs w:val="24"/>
        </w:rPr>
        <w:t>образования «Кезский район»</w:t>
      </w:r>
    </w:p>
    <w:p w:rsidR="00FA2F79" w:rsidRDefault="00FA2F79" w:rsidP="00FA2F79">
      <w:pPr>
        <w:ind w:firstLine="4536"/>
        <w:rPr>
          <w:szCs w:val="24"/>
        </w:rPr>
      </w:pPr>
    </w:p>
    <w:p w:rsidR="00FA2F79" w:rsidRPr="00270900" w:rsidRDefault="00FA2F79" w:rsidP="00FA2F79">
      <w:pPr>
        <w:pStyle w:val="2"/>
        <w:spacing w:before="0" w:after="0"/>
        <w:jc w:val="right"/>
        <w:rPr>
          <w:rFonts w:ascii="Times New Roman" w:hAnsi="Times New Roman"/>
          <w:i w:val="0"/>
          <w:sz w:val="24"/>
          <w:szCs w:val="24"/>
        </w:rPr>
      </w:pPr>
      <w:r w:rsidRPr="00270900">
        <w:rPr>
          <w:rFonts w:ascii="Times New Roman" w:hAnsi="Times New Roman"/>
          <w:i w:val="0"/>
          <w:sz w:val="24"/>
          <w:szCs w:val="24"/>
        </w:rPr>
        <w:t>Форма запроса о разъяснении результатов конкурса</w:t>
      </w:r>
      <w:bookmarkEnd w:id="26"/>
    </w:p>
    <w:p w:rsidR="00FA2F79" w:rsidRPr="0066627D" w:rsidRDefault="00FA2F79" w:rsidP="00FA2F79">
      <w:pPr>
        <w:jc w:val="right"/>
        <w:rPr>
          <w:sz w:val="28"/>
          <w:szCs w:val="28"/>
        </w:rPr>
      </w:pPr>
    </w:p>
    <w:p w:rsidR="00FA2F79" w:rsidRPr="0066627D" w:rsidRDefault="00FA2F79" w:rsidP="00FA2F79">
      <w:pPr>
        <w:jc w:val="right"/>
        <w:rPr>
          <w:sz w:val="28"/>
          <w:szCs w:val="28"/>
        </w:rPr>
      </w:pPr>
    </w:p>
    <w:p w:rsidR="00FA2F79" w:rsidRPr="00270900" w:rsidRDefault="00FA2F79" w:rsidP="00FA2F79">
      <w:pPr>
        <w:ind w:left="5103"/>
        <w:jc w:val="right"/>
      </w:pPr>
      <w:r w:rsidRPr="00270900">
        <w:t>Организатору конкурса</w:t>
      </w:r>
    </w:p>
    <w:p w:rsidR="00FA2F79" w:rsidRPr="0066627D" w:rsidRDefault="00FA2F79" w:rsidP="00FA2F79">
      <w:pPr>
        <w:jc w:val="right"/>
        <w:rPr>
          <w:sz w:val="28"/>
          <w:szCs w:val="28"/>
        </w:rPr>
      </w:pPr>
    </w:p>
    <w:p w:rsidR="00FA2F79" w:rsidRPr="00A549D7" w:rsidRDefault="00FA2F79" w:rsidP="00FA2F79">
      <w:pPr>
        <w:jc w:val="center"/>
      </w:pPr>
      <w:r w:rsidRPr="00A549D7">
        <w:t xml:space="preserve">ЗАПРОС О РАЗЪЯСНЕНИИ </w:t>
      </w:r>
    </w:p>
    <w:p w:rsidR="00FA2F79" w:rsidRPr="00A549D7" w:rsidRDefault="00FA2F79" w:rsidP="00FA2F79">
      <w:pPr>
        <w:jc w:val="center"/>
      </w:pPr>
      <w:r w:rsidRPr="00A549D7">
        <w:t>РЕЗУЛЬТАТОВ КОНКУРСА</w:t>
      </w:r>
    </w:p>
    <w:p w:rsidR="00FA2F79" w:rsidRPr="0066627D" w:rsidRDefault="00FA2F79" w:rsidP="00FA2F79">
      <w:pPr>
        <w:rPr>
          <w:b/>
          <w:sz w:val="28"/>
          <w:szCs w:val="28"/>
        </w:rPr>
      </w:pPr>
    </w:p>
    <w:p w:rsidR="00FA2F79" w:rsidRPr="0066627D" w:rsidRDefault="00FA2F79" w:rsidP="00FA2F79">
      <w:pPr>
        <w:rPr>
          <w:b/>
          <w:sz w:val="28"/>
          <w:szCs w:val="28"/>
        </w:rPr>
      </w:pPr>
    </w:p>
    <w:p w:rsidR="00FA2F79" w:rsidRPr="009E5F4E" w:rsidRDefault="00FA2F79" w:rsidP="00FA2F79">
      <w:pPr>
        <w:pBdr>
          <w:top w:val="single" w:sz="4" w:space="1" w:color="auto"/>
        </w:pBdr>
        <w:spacing w:after="240"/>
        <w:jc w:val="center"/>
        <w:rPr>
          <w:szCs w:val="24"/>
          <w:vertAlign w:val="superscript"/>
        </w:rPr>
      </w:pPr>
      <w:r w:rsidRPr="009E5F4E">
        <w:rPr>
          <w:szCs w:val="24"/>
          <w:vertAlign w:val="superscript"/>
        </w:rPr>
        <w:t>(полное и</w:t>
      </w:r>
      <w:r w:rsidR="009E5F4E">
        <w:rPr>
          <w:szCs w:val="24"/>
          <w:vertAlign w:val="superscript"/>
        </w:rPr>
        <w:t xml:space="preserve"> </w:t>
      </w:r>
      <w:r w:rsidRPr="009E5F4E">
        <w:rPr>
          <w:szCs w:val="24"/>
          <w:vertAlign w:val="superscript"/>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tbl>
      <w:tblPr>
        <w:tblW w:w="9356" w:type="dxa"/>
        <w:tblInd w:w="28" w:type="dxa"/>
        <w:tblLayout w:type="fixed"/>
        <w:tblCellMar>
          <w:left w:w="28" w:type="dxa"/>
          <w:right w:w="28" w:type="dxa"/>
        </w:tblCellMar>
        <w:tblLook w:val="0000" w:firstRow="0" w:lastRow="0" w:firstColumn="0" w:lastColumn="0" w:noHBand="0" w:noVBand="0"/>
      </w:tblPr>
      <w:tblGrid>
        <w:gridCol w:w="2410"/>
        <w:gridCol w:w="470"/>
        <w:gridCol w:w="900"/>
        <w:gridCol w:w="2340"/>
        <w:gridCol w:w="3236"/>
      </w:tblGrid>
      <w:tr w:rsidR="00FA2F79" w:rsidRPr="0066627D" w:rsidTr="005D5A32">
        <w:trPr>
          <w:trHeight w:val="433"/>
        </w:trPr>
        <w:tc>
          <w:tcPr>
            <w:tcW w:w="2410" w:type="dxa"/>
            <w:tcBorders>
              <w:left w:val="nil"/>
              <w:right w:val="nil"/>
            </w:tcBorders>
            <w:vAlign w:val="bottom"/>
          </w:tcPr>
          <w:p w:rsidR="00FA2F79" w:rsidRPr="00270900" w:rsidRDefault="00FA2F79" w:rsidP="005D5A32">
            <w:r w:rsidRPr="00270900">
              <w:t>Место нахождения</w:t>
            </w:r>
          </w:p>
        </w:tc>
        <w:tc>
          <w:tcPr>
            <w:tcW w:w="6946" w:type="dxa"/>
            <w:gridSpan w:val="4"/>
            <w:tcBorders>
              <w:left w:val="nil"/>
              <w:bottom w:val="single" w:sz="4" w:space="0" w:color="auto"/>
              <w:right w:val="nil"/>
            </w:tcBorders>
            <w:vAlign w:val="bottom"/>
          </w:tcPr>
          <w:p w:rsidR="00FA2F79" w:rsidRPr="0066627D" w:rsidRDefault="00FA2F79" w:rsidP="005D5A32">
            <w:pPr>
              <w:rPr>
                <w:sz w:val="28"/>
                <w:szCs w:val="28"/>
              </w:rPr>
            </w:pPr>
          </w:p>
        </w:tc>
      </w:tr>
      <w:tr w:rsidR="00FA2F79" w:rsidRPr="0066627D" w:rsidTr="005D5A32">
        <w:trPr>
          <w:trHeight w:val="373"/>
        </w:trPr>
        <w:tc>
          <w:tcPr>
            <w:tcW w:w="9356" w:type="dxa"/>
            <w:gridSpan w:val="5"/>
            <w:tcBorders>
              <w:left w:val="nil"/>
              <w:bottom w:val="single" w:sz="4" w:space="0" w:color="auto"/>
              <w:right w:val="nil"/>
            </w:tcBorders>
            <w:vAlign w:val="bottom"/>
          </w:tcPr>
          <w:p w:rsidR="00FA2F79" w:rsidRPr="0066627D" w:rsidRDefault="00FA2F79" w:rsidP="005D5A32">
            <w:pPr>
              <w:rPr>
                <w:sz w:val="28"/>
                <w:szCs w:val="28"/>
              </w:rPr>
            </w:pPr>
          </w:p>
        </w:tc>
      </w:tr>
      <w:tr w:rsidR="00FA2F79" w:rsidRPr="0066627D" w:rsidTr="005D5A32">
        <w:trPr>
          <w:trHeight w:val="376"/>
        </w:trPr>
        <w:tc>
          <w:tcPr>
            <w:tcW w:w="9356" w:type="dxa"/>
            <w:gridSpan w:val="5"/>
            <w:tcBorders>
              <w:left w:val="nil"/>
              <w:bottom w:val="single" w:sz="4" w:space="0" w:color="auto"/>
              <w:right w:val="nil"/>
            </w:tcBorders>
            <w:vAlign w:val="bottom"/>
          </w:tcPr>
          <w:p w:rsidR="00FA2F79" w:rsidRPr="0066627D" w:rsidRDefault="00FA2F79" w:rsidP="005D5A32">
            <w:pPr>
              <w:rPr>
                <w:sz w:val="28"/>
                <w:szCs w:val="28"/>
              </w:rPr>
            </w:pPr>
          </w:p>
        </w:tc>
      </w:tr>
      <w:tr w:rsidR="00FA2F79" w:rsidRPr="009E5F4E" w:rsidTr="005D5A32">
        <w:tc>
          <w:tcPr>
            <w:tcW w:w="9356" w:type="dxa"/>
            <w:gridSpan w:val="5"/>
            <w:tcBorders>
              <w:top w:val="single" w:sz="4" w:space="0" w:color="auto"/>
              <w:left w:val="nil"/>
              <w:right w:val="nil"/>
            </w:tcBorders>
          </w:tcPr>
          <w:p w:rsidR="00FA2F79" w:rsidRPr="009E5F4E" w:rsidRDefault="00FA2F79" w:rsidP="005D5A32">
            <w:pPr>
              <w:jc w:val="center"/>
              <w:rPr>
                <w:szCs w:val="24"/>
                <w:vertAlign w:val="superscript"/>
              </w:rPr>
            </w:pPr>
            <w:r w:rsidRPr="009E5F4E">
              <w:rPr>
                <w:szCs w:val="24"/>
                <w:vertAlign w:val="superscript"/>
              </w:rPr>
              <w:t>(юридический и почтовый адрес юридического лица, место жительства индивидуального предпринимателя)</w:t>
            </w:r>
          </w:p>
        </w:tc>
      </w:tr>
      <w:tr w:rsidR="00FA2F79" w:rsidRPr="0066627D" w:rsidTr="005D5A32">
        <w:trPr>
          <w:trHeight w:val="303"/>
        </w:trPr>
        <w:tc>
          <w:tcPr>
            <w:tcW w:w="2880" w:type="dxa"/>
            <w:gridSpan w:val="2"/>
            <w:tcBorders>
              <w:left w:val="nil"/>
              <w:right w:val="nil"/>
            </w:tcBorders>
            <w:vAlign w:val="bottom"/>
          </w:tcPr>
          <w:p w:rsidR="00FA2F79" w:rsidRPr="00270900" w:rsidRDefault="00FA2F79" w:rsidP="005D5A32">
            <w:pPr>
              <w:tabs>
                <w:tab w:val="left" w:pos="2296"/>
              </w:tabs>
            </w:pPr>
            <w:r w:rsidRPr="00270900">
              <w:t>Контактный телефон</w:t>
            </w:r>
          </w:p>
        </w:tc>
        <w:tc>
          <w:tcPr>
            <w:tcW w:w="6476" w:type="dxa"/>
            <w:gridSpan w:val="3"/>
            <w:tcBorders>
              <w:left w:val="nil"/>
              <w:bottom w:val="single" w:sz="4" w:space="0" w:color="auto"/>
              <w:right w:val="nil"/>
            </w:tcBorders>
            <w:vAlign w:val="bottom"/>
          </w:tcPr>
          <w:p w:rsidR="00FA2F79" w:rsidRPr="00270900" w:rsidRDefault="00FA2F79" w:rsidP="005D5A32">
            <w:pPr>
              <w:ind w:right="-148"/>
            </w:pPr>
          </w:p>
        </w:tc>
      </w:tr>
      <w:tr w:rsidR="00FA2F79" w:rsidRPr="0066627D" w:rsidTr="005D5A32">
        <w:trPr>
          <w:trHeight w:val="315"/>
        </w:trPr>
        <w:tc>
          <w:tcPr>
            <w:tcW w:w="6120" w:type="dxa"/>
            <w:gridSpan w:val="4"/>
            <w:tcBorders>
              <w:left w:val="nil"/>
              <w:right w:val="nil"/>
            </w:tcBorders>
            <w:vAlign w:val="bottom"/>
          </w:tcPr>
          <w:p w:rsidR="00FA2F79" w:rsidRPr="00270900" w:rsidRDefault="00FA2F79" w:rsidP="005D5A32">
            <w:pPr>
              <w:tabs>
                <w:tab w:val="left" w:pos="2296"/>
              </w:tabs>
            </w:pPr>
            <w:r w:rsidRPr="00270900">
              <w:rPr>
                <w:lang w:val="en-US"/>
              </w:rPr>
              <w:t>E</w:t>
            </w:r>
            <w:r w:rsidRPr="00270900">
              <w:t>-mail участника конкурса, направившего запрос</w:t>
            </w:r>
          </w:p>
        </w:tc>
        <w:tc>
          <w:tcPr>
            <w:tcW w:w="3236" w:type="dxa"/>
            <w:tcBorders>
              <w:top w:val="single" w:sz="4" w:space="0" w:color="auto"/>
              <w:left w:val="nil"/>
              <w:bottom w:val="single" w:sz="4" w:space="0" w:color="auto"/>
              <w:right w:val="nil"/>
            </w:tcBorders>
            <w:vAlign w:val="bottom"/>
          </w:tcPr>
          <w:p w:rsidR="00FA2F79" w:rsidRPr="0066627D" w:rsidRDefault="00FA2F79" w:rsidP="005D5A32">
            <w:pPr>
              <w:tabs>
                <w:tab w:val="left" w:pos="114"/>
              </w:tabs>
              <w:ind w:left="-311"/>
              <w:rPr>
                <w:sz w:val="28"/>
                <w:szCs w:val="28"/>
              </w:rPr>
            </w:pPr>
          </w:p>
        </w:tc>
      </w:tr>
      <w:tr w:rsidR="00FA2F79" w:rsidRPr="0066627D" w:rsidTr="005D5A32">
        <w:trPr>
          <w:trHeight w:val="60"/>
        </w:trPr>
        <w:tc>
          <w:tcPr>
            <w:tcW w:w="9356" w:type="dxa"/>
            <w:gridSpan w:val="5"/>
            <w:tcBorders>
              <w:left w:val="nil"/>
              <w:right w:val="nil"/>
            </w:tcBorders>
            <w:vAlign w:val="bottom"/>
          </w:tcPr>
          <w:p w:rsidR="00FA2F79" w:rsidRPr="009E5F4E" w:rsidRDefault="00FA2F79" w:rsidP="005D5A32">
            <w:pPr>
              <w:rPr>
                <w:szCs w:val="24"/>
                <w:vertAlign w:val="superscript"/>
              </w:rPr>
            </w:pP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009E5F4E">
              <w:rPr>
                <w:sz w:val="28"/>
                <w:szCs w:val="28"/>
              </w:rPr>
              <w:t xml:space="preserve">   </w:t>
            </w:r>
            <w:r w:rsidRPr="0066627D">
              <w:rPr>
                <w:sz w:val="28"/>
                <w:szCs w:val="28"/>
              </w:rPr>
              <w:tab/>
            </w:r>
            <w:r w:rsidR="009E5F4E">
              <w:rPr>
                <w:sz w:val="28"/>
                <w:szCs w:val="28"/>
              </w:rPr>
              <w:t xml:space="preserve">           </w:t>
            </w:r>
            <w:r w:rsidRPr="009E5F4E">
              <w:rPr>
                <w:szCs w:val="24"/>
                <w:vertAlign w:val="superscript"/>
              </w:rPr>
              <w:t>(при наличии)</w:t>
            </w:r>
          </w:p>
        </w:tc>
      </w:tr>
      <w:tr w:rsidR="00FA2F79" w:rsidRPr="00270900" w:rsidTr="005D5A32">
        <w:trPr>
          <w:trHeight w:val="425"/>
        </w:trPr>
        <w:tc>
          <w:tcPr>
            <w:tcW w:w="3780" w:type="dxa"/>
            <w:gridSpan w:val="3"/>
            <w:tcBorders>
              <w:left w:val="nil"/>
              <w:right w:val="nil"/>
            </w:tcBorders>
            <w:vAlign w:val="bottom"/>
          </w:tcPr>
          <w:p w:rsidR="00FA2F79" w:rsidRPr="00270900" w:rsidRDefault="00FA2F79" w:rsidP="005D5A32">
            <w:pPr>
              <w:tabs>
                <w:tab w:val="left" w:pos="2296"/>
              </w:tabs>
            </w:pPr>
            <w:r w:rsidRPr="00270900">
              <w:t>Предмет конкурса, номер лота</w:t>
            </w:r>
          </w:p>
        </w:tc>
        <w:tc>
          <w:tcPr>
            <w:tcW w:w="5576" w:type="dxa"/>
            <w:gridSpan w:val="2"/>
            <w:tcBorders>
              <w:left w:val="nil"/>
              <w:bottom w:val="single" w:sz="4" w:space="0" w:color="auto"/>
              <w:right w:val="nil"/>
            </w:tcBorders>
            <w:vAlign w:val="bottom"/>
          </w:tcPr>
          <w:p w:rsidR="00FA2F79" w:rsidRPr="00270900" w:rsidRDefault="00FA2F79" w:rsidP="005D5A32"/>
        </w:tc>
      </w:tr>
    </w:tbl>
    <w:p w:rsidR="00FA2F79" w:rsidRDefault="00FA2F79" w:rsidP="00FA2F79">
      <w:pPr>
        <w:ind w:firstLine="708"/>
      </w:pPr>
    </w:p>
    <w:p w:rsidR="00FA2F79" w:rsidRDefault="00FA2F79" w:rsidP="00FA2F79">
      <w:pPr>
        <w:ind w:firstLine="708"/>
      </w:pPr>
      <w:r w:rsidRPr="00270900">
        <w:t>Прошу разъяснить результат  конкурса:</w:t>
      </w:r>
    </w:p>
    <w:p w:rsidR="00FA2F79" w:rsidRPr="00270900" w:rsidRDefault="00FA2F79" w:rsidP="00FA2F79">
      <w:pPr>
        <w:ind w:firstLine="708"/>
      </w:pP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0"/>
        <w:gridCol w:w="1821"/>
        <w:gridCol w:w="7023"/>
      </w:tblGrid>
      <w:tr w:rsidR="00FA2F79" w:rsidRPr="00270900" w:rsidTr="005D5A32">
        <w:trPr>
          <w:trHeight w:val="331"/>
        </w:trPr>
        <w:tc>
          <w:tcPr>
            <w:tcW w:w="298" w:type="pct"/>
          </w:tcPr>
          <w:p w:rsidR="00FA2F79" w:rsidRPr="00270900" w:rsidRDefault="00FA2F79" w:rsidP="005D5A32">
            <w:pPr>
              <w:snapToGrid w:val="0"/>
              <w:jc w:val="center"/>
            </w:pPr>
            <w:r w:rsidRPr="00270900">
              <w:t>№</w:t>
            </w:r>
          </w:p>
          <w:p w:rsidR="00FA2F79" w:rsidRPr="00270900" w:rsidRDefault="00FA2F79" w:rsidP="005D5A32">
            <w:pPr>
              <w:jc w:val="center"/>
            </w:pPr>
            <w:r w:rsidRPr="00270900">
              <w:t>п/п</w:t>
            </w:r>
          </w:p>
        </w:tc>
        <w:tc>
          <w:tcPr>
            <w:tcW w:w="968" w:type="pct"/>
          </w:tcPr>
          <w:p w:rsidR="00FA2F79" w:rsidRPr="00270900" w:rsidRDefault="00FA2F79" w:rsidP="005D5A32">
            <w:pPr>
              <w:snapToGrid w:val="0"/>
              <w:jc w:val="center"/>
            </w:pPr>
            <w:r w:rsidRPr="00270900">
              <w:t xml:space="preserve">Пункт протокола оценки заявок на участие в конкурсе </w:t>
            </w:r>
          </w:p>
        </w:tc>
        <w:tc>
          <w:tcPr>
            <w:tcW w:w="3733" w:type="pct"/>
          </w:tcPr>
          <w:p w:rsidR="00FA2F79" w:rsidRPr="00270900" w:rsidRDefault="00FA2F79" w:rsidP="005D5A32">
            <w:pPr>
              <w:snapToGrid w:val="0"/>
              <w:jc w:val="center"/>
            </w:pPr>
            <w:r w:rsidRPr="00270900">
              <w:t xml:space="preserve">Содержание запроса на разъяснение </w:t>
            </w:r>
          </w:p>
          <w:p w:rsidR="00FA2F79" w:rsidRPr="00270900" w:rsidRDefault="00FA2F79" w:rsidP="005D5A32">
            <w:pPr>
              <w:snapToGrid w:val="0"/>
              <w:jc w:val="center"/>
            </w:pPr>
            <w:r w:rsidRPr="00270900">
              <w:t xml:space="preserve">результата конкурса </w:t>
            </w:r>
          </w:p>
        </w:tc>
      </w:tr>
      <w:tr w:rsidR="00FA2F79" w:rsidRPr="00270900" w:rsidTr="005D5A32">
        <w:trPr>
          <w:trHeight w:val="331"/>
        </w:trPr>
        <w:tc>
          <w:tcPr>
            <w:tcW w:w="298" w:type="pct"/>
          </w:tcPr>
          <w:p w:rsidR="00FA2F79" w:rsidRPr="00270900" w:rsidRDefault="00FA2F79" w:rsidP="005D5A32">
            <w:pPr>
              <w:snapToGrid w:val="0"/>
            </w:pPr>
          </w:p>
        </w:tc>
        <w:tc>
          <w:tcPr>
            <w:tcW w:w="968" w:type="pct"/>
          </w:tcPr>
          <w:p w:rsidR="00FA2F79" w:rsidRPr="00270900" w:rsidRDefault="00FA2F79" w:rsidP="005D5A32">
            <w:pPr>
              <w:snapToGrid w:val="0"/>
            </w:pPr>
          </w:p>
        </w:tc>
        <w:tc>
          <w:tcPr>
            <w:tcW w:w="3733" w:type="pct"/>
          </w:tcPr>
          <w:p w:rsidR="00FA2F79" w:rsidRPr="00270900" w:rsidRDefault="00FA2F79" w:rsidP="005D5A32">
            <w:pPr>
              <w:snapToGrid w:val="0"/>
            </w:pPr>
          </w:p>
        </w:tc>
      </w:tr>
      <w:tr w:rsidR="00FA2F79" w:rsidRPr="00270900" w:rsidTr="005D5A32">
        <w:trPr>
          <w:trHeight w:val="331"/>
        </w:trPr>
        <w:tc>
          <w:tcPr>
            <w:tcW w:w="298" w:type="pct"/>
          </w:tcPr>
          <w:p w:rsidR="00FA2F79" w:rsidRPr="00270900" w:rsidRDefault="00FA2F79" w:rsidP="005D5A32">
            <w:pPr>
              <w:snapToGrid w:val="0"/>
            </w:pPr>
          </w:p>
        </w:tc>
        <w:tc>
          <w:tcPr>
            <w:tcW w:w="968" w:type="pct"/>
          </w:tcPr>
          <w:p w:rsidR="00FA2F79" w:rsidRPr="00270900" w:rsidRDefault="00FA2F79" w:rsidP="005D5A32">
            <w:pPr>
              <w:snapToGrid w:val="0"/>
            </w:pPr>
          </w:p>
        </w:tc>
        <w:tc>
          <w:tcPr>
            <w:tcW w:w="3733" w:type="pct"/>
          </w:tcPr>
          <w:p w:rsidR="00FA2F79" w:rsidRPr="00270900" w:rsidRDefault="00FA2F79" w:rsidP="005D5A32">
            <w:pPr>
              <w:snapToGrid w:val="0"/>
            </w:pPr>
          </w:p>
        </w:tc>
      </w:tr>
      <w:tr w:rsidR="00FA2F79" w:rsidRPr="00270900" w:rsidTr="005D5A32">
        <w:trPr>
          <w:trHeight w:val="331"/>
        </w:trPr>
        <w:tc>
          <w:tcPr>
            <w:tcW w:w="298" w:type="pct"/>
          </w:tcPr>
          <w:p w:rsidR="00FA2F79" w:rsidRPr="00270900" w:rsidRDefault="00FA2F79" w:rsidP="005D5A32">
            <w:pPr>
              <w:snapToGrid w:val="0"/>
            </w:pPr>
          </w:p>
        </w:tc>
        <w:tc>
          <w:tcPr>
            <w:tcW w:w="968" w:type="pct"/>
          </w:tcPr>
          <w:p w:rsidR="00FA2F79" w:rsidRPr="00270900" w:rsidRDefault="00FA2F79" w:rsidP="005D5A32">
            <w:pPr>
              <w:snapToGrid w:val="0"/>
            </w:pPr>
          </w:p>
        </w:tc>
        <w:tc>
          <w:tcPr>
            <w:tcW w:w="3733" w:type="pct"/>
          </w:tcPr>
          <w:p w:rsidR="00FA2F79" w:rsidRPr="00270900" w:rsidRDefault="00FA2F79" w:rsidP="005D5A32">
            <w:pPr>
              <w:snapToGrid w:val="0"/>
            </w:pPr>
          </w:p>
        </w:tc>
      </w:tr>
    </w:tbl>
    <w:p w:rsidR="00FA2F79" w:rsidRPr="00270900" w:rsidRDefault="00FA2F79" w:rsidP="00FA2F79">
      <w:pPr>
        <w:tabs>
          <w:tab w:val="left" w:pos="3855"/>
        </w:tabs>
        <w:rPr>
          <w:bCs/>
        </w:rPr>
      </w:pPr>
      <w:r w:rsidRPr="00270900">
        <w:t>Ответ на запрос прошу направить по адресу:_____________________________</w:t>
      </w:r>
      <w:r>
        <w:t>__________________</w:t>
      </w:r>
      <w:r w:rsidRPr="00270900">
        <w:t>________________________</w:t>
      </w:r>
    </w:p>
    <w:p w:rsidR="00FA2F79" w:rsidRPr="009E5F4E" w:rsidRDefault="00FA2F79" w:rsidP="00FA2F79">
      <w:pPr>
        <w:jc w:val="center"/>
        <w:rPr>
          <w:szCs w:val="24"/>
          <w:vertAlign w:val="superscript"/>
        </w:rPr>
      </w:pPr>
      <w:r w:rsidRPr="009E5F4E">
        <w:rPr>
          <w:szCs w:val="24"/>
          <w:vertAlign w:val="superscript"/>
        </w:rPr>
        <w:t xml:space="preserve">       (указывается почтовый и</w:t>
      </w:r>
      <w:r w:rsidR="009E5F4E">
        <w:rPr>
          <w:szCs w:val="24"/>
          <w:vertAlign w:val="superscript"/>
        </w:rPr>
        <w:t xml:space="preserve"> </w:t>
      </w:r>
      <w:r w:rsidRPr="009E5F4E">
        <w:rPr>
          <w:szCs w:val="24"/>
          <w:vertAlign w:val="superscript"/>
        </w:rPr>
        <w:t>(или) электронный адрес, на который необходимо направить ответ)</w:t>
      </w:r>
    </w:p>
    <w:tbl>
      <w:tblPr>
        <w:tblpPr w:leftFromText="180" w:rightFromText="180" w:vertAnchor="text" w:horzAnchor="margin" w:tblpX="108" w:tblpY="283"/>
        <w:tblW w:w="4924" w:type="pct"/>
        <w:tblLook w:val="01E0" w:firstRow="1" w:lastRow="1" w:firstColumn="1" w:lastColumn="1" w:noHBand="0" w:noVBand="0"/>
      </w:tblPr>
      <w:tblGrid>
        <w:gridCol w:w="3134"/>
        <w:gridCol w:w="268"/>
        <w:gridCol w:w="2948"/>
        <w:gridCol w:w="320"/>
        <w:gridCol w:w="2756"/>
      </w:tblGrid>
      <w:tr w:rsidR="009E5F4E" w:rsidRPr="0066627D" w:rsidTr="009E5F4E">
        <w:trPr>
          <w:trHeight w:val="292"/>
        </w:trPr>
        <w:tc>
          <w:tcPr>
            <w:tcW w:w="1662" w:type="pct"/>
            <w:tcBorders>
              <w:bottom w:val="single" w:sz="4" w:space="0" w:color="auto"/>
            </w:tcBorders>
          </w:tcPr>
          <w:p w:rsidR="009E5F4E" w:rsidRPr="0066627D" w:rsidRDefault="009E5F4E" w:rsidP="009E5F4E">
            <w:pPr>
              <w:autoSpaceDE w:val="0"/>
              <w:autoSpaceDN w:val="0"/>
              <w:rPr>
                <w:sz w:val="28"/>
                <w:szCs w:val="28"/>
              </w:rPr>
            </w:pPr>
          </w:p>
        </w:tc>
        <w:tc>
          <w:tcPr>
            <w:tcW w:w="142" w:type="pct"/>
          </w:tcPr>
          <w:p w:rsidR="009E5F4E" w:rsidRPr="0066627D" w:rsidRDefault="009E5F4E" w:rsidP="009E5F4E">
            <w:pPr>
              <w:autoSpaceDE w:val="0"/>
              <w:autoSpaceDN w:val="0"/>
              <w:jc w:val="center"/>
              <w:rPr>
                <w:sz w:val="28"/>
                <w:szCs w:val="28"/>
              </w:rPr>
            </w:pPr>
          </w:p>
        </w:tc>
        <w:tc>
          <w:tcPr>
            <w:tcW w:w="1564" w:type="pct"/>
            <w:tcBorders>
              <w:bottom w:val="single" w:sz="4" w:space="0" w:color="auto"/>
            </w:tcBorders>
          </w:tcPr>
          <w:p w:rsidR="009E5F4E" w:rsidRPr="0066627D" w:rsidRDefault="009E5F4E" w:rsidP="009E5F4E">
            <w:pPr>
              <w:autoSpaceDE w:val="0"/>
              <w:autoSpaceDN w:val="0"/>
              <w:jc w:val="both"/>
              <w:rPr>
                <w:sz w:val="28"/>
                <w:szCs w:val="28"/>
              </w:rPr>
            </w:pPr>
          </w:p>
        </w:tc>
        <w:tc>
          <w:tcPr>
            <w:tcW w:w="170" w:type="pct"/>
          </w:tcPr>
          <w:p w:rsidR="009E5F4E" w:rsidRPr="0066627D" w:rsidRDefault="009E5F4E" w:rsidP="009E5F4E">
            <w:pPr>
              <w:autoSpaceDE w:val="0"/>
              <w:autoSpaceDN w:val="0"/>
              <w:jc w:val="center"/>
              <w:rPr>
                <w:sz w:val="28"/>
                <w:szCs w:val="28"/>
              </w:rPr>
            </w:pPr>
          </w:p>
        </w:tc>
        <w:tc>
          <w:tcPr>
            <w:tcW w:w="1462" w:type="pct"/>
            <w:tcBorders>
              <w:bottom w:val="single" w:sz="4" w:space="0" w:color="auto"/>
            </w:tcBorders>
          </w:tcPr>
          <w:p w:rsidR="009E5F4E" w:rsidRPr="0066627D" w:rsidRDefault="009E5F4E" w:rsidP="009E5F4E">
            <w:pPr>
              <w:autoSpaceDE w:val="0"/>
              <w:autoSpaceDN w:val="0"/>
              <w:rPr>
                <w:sz w:val="28"/>
                <w:szCs w:val="28"/>
              </w:rPr>
            </w:pPr>
          </w:p>
        </w:tc>
      </w:tr>
      <w:tr w:rsidR="009E5F4E" w:rsidRPr="0066627D" w:rsidTr="009E5F4E">
        <w:trPr>
          <w:trHeight w:val="345"/>
        </w:trPr>
        <w:tc>
          <w:tcPr>
            <w:tcW w:w="1662" w:type="pct"/>
            <w:tcBorders>
              <w:top w:val="single" w:sz="4" w:space="0" w:color="auto"/>
            </w:tcBorders>
          </w:tcPr>
          <w:p w:rsidR="009E5F4E" w:rsidRPr="009E5F4E" w:rsidRDefault="009E5F4E" w:rsidP="009E5F4E">
            <w:pPr>
              <w:autoSpaceDE w:val="0"/>
              <w:autoSpaceDN w:val="0"/>
              <w:jc w:val="center"/>
              <w:rPr>
                <w:szCs w:val="24"/>
                <w:vertAlign w:val="superscript"/>
              </w:rPr>
            </w:pPr>
            <w:r w:rsidRPr="009E5F4E">
              <w:rPr>
                <w:szCs w:val="24"/>
                <w:vertAlign w:val="superscript"/>
              </w:rPr>
              <w:t>(наименование участника конкурса)</w:t>
            </w:r>
          </w:p>
        </w:tc>
        <w:tc>
          <w:tcPr>
            <w:tcW w:w="142" w:type="pct"/>
          </w:tcPr>
          <w:p w:rsidR="009E5F4E" w:rsidRPr="009E5F4E" w:rsidRDefault="009E5F4E" w:rsidP="009E5F4E">
            <w:pPr>
              <w:autoSpaceDE w:val="0"/>
              <w:autoSpaceDN w:val="0"/>
              <w:jc w:val="center"/>
              <w:rPr>
                <w:szCs w:val="24"/>
                <w:vertAlign w:val="superscript"/>
              </w:rPr>
            </w:pPr>
          </w:p>
        </w:tc>
        <w:tc>
          <w:tcPr>
            <w:tcW w:w="1564" w:type="pct"/>
            <w:tcBorders>
              <w:top w:val="single" w:sz="4" w:space="0" w:color="auto"/>
            </w:tcBorders>
          </w:tcPr>
          <w:p w:rsidR="009E5F4E" w:rsidRPr="009E5F4E" w:rsidRDefault="009E5F4E" w:rsidP="009E5F4E">
            <w:pPr>
              <w:autoSpaceDE w:val="0"/>
              <w:autoSpaceDN w:val="0"/>
              <w:ind w:left="-138"/>
              <w:jc w:val="center"/>
              <w:rPr>
                <w:szCs w:val="24"/>
                <w:vertAlign w:val="superscript"/>
              </w:rPr>
            </w:pPr>
            <w:r w:rsidRPr="009E5F4E">
              <w:rPr>
                <w:szCs w:val="24"/>
                <w:vertAlign w:val="superscript"/>
              </w:rPr>
              <w:t>(подпись уполномоченного лица)</w:t>
            </w:r>
          </w:p>
        </w:tc>
        <w:tc>
          <w:tcPr>
            <w:tcW w:w="170" w:type="pct"/>
          </w:tcPr>
          <w:p w:rsidR="009E5F4E" w:rsidRPr="009E5F4E" w:rsidRDefault="009E5F4E" w:rsidP="009E5F4E">
            <w:pPr>
              <w:autoSpaceDE w:val="0"/>
              <w:autoSpaceDN w:val="0"/>
              <w:jc w:val="center"/>
              <w:rPr>
                <w:szCs w:val="24"/>
                <w:vertAlign w:val="superscript"/>
              </w:rPr>
            </w:pPr>
          </w:p>
        </w:tc>
        <w:tc>
          <w:tcPr>
            <w:tcW w:w="1462" w:type="pct"/>
            <w:tcBorders>
              <w:top w:val="single" w:sz="4" w:space="0" w:color="auto"/>
            </w:tcBorders>
          </w:tcPr>
          <w:p w:rsidR="009E5F4E" w:rsidRPr="009E5F4E" w:rsidRDefault="009E5F4E" w:rsidP="009E5F4E">
            <w:pPr>
              <w:autoSpaceDE w:val="0"/>
              <w:autoSpaceDN w:val="0"/>
              <w:jc w:val="center"/>
              <w:rPr>
                <w:szCs w:val="24"/>
                <w:vertAlign w:val="superscript"/>
              </w:rPr>
            </w:pPr>
            <w:r w:rsidRPr="009E5F4E">
              <w:rPr>
                <w:szCs w:val="24"/>
                <w:vertAlign w:val="superscript"/>
              </w:rPr>
              <w:t>(расшифровка подписи)</w:t>
            </w:r>
          </w:p>
        </w:tc>
      </w:tr>
    </w:tbl>
    <w:p w:rsidR="00FA2F79" w:rsidRPr="00270900" w:rsidRDefault="00FA2F79" w:rsidP="00FA2F79">
      <w:pPr>
        <w:spacing w:before="240"/>
        <w:rPr>
          <w:sz w:val="20"/>
        </w:rPr>
      </w:pPr>
      <w:r w:rsidRPr="00270900">
        <w:rPr>
          <w:sz w:val="20"/>
        </w:rPr>
        <w:t>М.П.</w:t>
      </w:r>
    </w:p>
    <w:p w:rsidR="00FA2F79" w:rsidRPr="00CE25CB" w:rsidRDefault="00FA2F79" w:rsidP="00FA2F79">
      <w:pPr>
        <w:pStyle w:val="2"/>
        <w:spacing w:before="0" w:after="0"/>
        <w:rPr>
          <w:rFonts w:ascii="Times New Roman" w:hAnsi="Times New Roman"/>
          <w:b w:val="0"/>
          <w:i w:val="0"/>
          <w:sz w:val="24"/>
          <w:szCs w:val="24"/>
        </w:rPr>
      </w:pPr>
      <w:bookmarkStart w:id="27" w:name="_Toc442706898"/>
      <w:r>
        <w:lastRenderedPageBreak/>
        <w:t xml:space="preserve">                                                                                                      </w:t>
      </w:r>
      <w:r>
        <w:rPr>
          <w:rFonts w:ascii="Times New Roman" w:hAnsi="Times New Roman"/>
          <w:b w:val="0"/>
          <w:i w:val="0"/>
          <w:sz w:val="24"/>
          <w:szCs w:val="24"/>
        </w:rPr>
        <w:t>Приложение № 12</w:t>
      </w:r>
    </w:p>
    <w:p w:rsidR="004E54B7" w:rsidRDefault="00FA2F79" w:rsidP="00FA2F79">
      <w:pPr>
        <w:ind w:firstLine="4536"/>
        <w:rPr>
          <w:szCs w:val="24"/>
        </w:rPr>
      </w:pPr>
      <w:r>
        <w:t xml:space="preserve">к конкурсной документации </w:t>
      </w:r>
      <w:r w:rsidRPr="00CE25CB">
        <w:rPr>
          <w:szCs w:val="24"/>
        </w:rPr>
        <w:t xml:space="preserve">на право </w:t>
      </w:r>
    </w:p>
    <w:p w:rsidR="004E54B7" w:rsidRDefault="00FA2F79" w:rsidP="00FA2F79">
      <w:pPr>
        <w:ind w:firstLine="4536"/>
        <w:rPr>
          <w:szCs w:val="24"/>
        </w:rPr>
      </w:pPr>
      <w:r>
        <w:rPr>
          <w:szCs w:val="24"/>
        </w:rPr>
        <w:t xml:space="preserve">получения свидетельства на осуществление </w:t>
      </w:r>
    </w:p>
    <w:p w:rsidR="004E54B7" w:rsidRDefault="00FA2F79" w:rsidP="00FA2F79">
      <w:pPr>
        <w:ind w:firstLine="4536"/>
        <w:rPr>
          <w:szCs w:val="24"/>
        </w:rPr>
      </w:pPr>
      <w:r>
        <w:rPr>
          <w:szCs w:val="24"/>
        </w:rPr>
        <w:t xml:space="preserve">перевозок  по маршрутам регулярных  </w:t>
      </w:r>
    </w:p>
    <w:p w:rsidR="004E54B7" w:rsidRDefault="00FA2F79" w:rsidP="00FA2F79">
      <w:pPr>
        <w:ind w:firstLine="4536"/>
        <w:rPr>
          <w:szCs w:val="24"/>
        </w:rPr>
      </w:pPr>
      <w:r>
        <w:rPr>
          <w:szCs w:val="24"/>
        </w:rPr>
        <w:t>перевозок в границах</w:t>
      </w:r>
      <w:r w:rsidR="004E54B7">
        <w:rPr>
          <w:szCs w:val="24"/>
        </w:rPr>
        <w:t xml:space="preserve"> </w:t>
      </w:r>
      <w:r>
        <w:rPr>
          <w:szCs w:val="24"/>
        </w:rPr>
        <w:t xml:space="preserve">муниципального </w:t>
      </w:r>
    </w:p>
    <w:p w:rsidR="00FA2F79" w:rsidRDefault="00FA2F79" w:rsidP="00FA2F79">
      <w:pPr>
        <w:ind w:firstLine="4536"/>
        <w:rPr>
          <w:szCs w:val="24"/>
        </w:rPr>
      </w:pPr>
      <w:r>
        <w:rPr>
          <w:szCs w:val="24"/>
        </w:rPr>
        <w:t>образования «Кезский район»</w:t>
      </w:r>
    </w:p>
    <w:p w:rsidR="00FA2F79" w:rsidRDefault="00FA2F79" w:rsidP="00FA2F79">
      <w:pPr>
        <w:ind w:firstLine="4536"/>
        <w:rPr>
          <w:szCs w:val="24"/>
        </w:rPr>
      </w:pPr>
    </w:p>
    <w:p w:rsidR="00FA2F79" w:rsidRPr="00270900" w:rsidRDefault="00FA2F79" w:rsidP="009E5F4E">
      <w:pPr>
        <w:pStyle w:val="2"/>
        <w:spacing w:before="0" w:after="0"/>
        <w:jc w:val="center"/>
        <w:rPr>
          <w:rFonts w:ascii="Times New Roman" w:hAnsi="Times New Roman"/>
          <w:i w:val="0"/>
          <w:sz w:val="24"/>
          <w:szCs w:val="24"/>
        </w:rPr>
      </w:pPr>
      <w:r w:rsidRPr="00270900">
        <w:rPr>
          <w:rFonts w:ascii="Times New Roman" w:hAnsi="Times New Roman"/>
          <w:i w:val="0"/>
          <w:sz w:val="24"/>
          <w:szCs w:val="24"/>
        </w:rPr>
        <w:t>Форма разъяснения результатов конкурса</w:t>
      </w:r>
      <w:bookmarkEnd w:id="27"/>
    </w:p>
    <w:p w:rsidR="00FA2F79" w:rsidRPr="0066627D" w:rsidRDefault="00FA2F79" w:rsidP="00FA2F79">
      <w:pPr>
        <w:jc w:val="right"/>
        <w:rPr>
          <w:spacing w:val="-3"/>
          <w:sz w:val="28"/>
          <w:szCs w:val="28"/>
        </w:rPr>
      </w:pPr>
    </w:p>
    <w:p w:rsidR="00FA2F79" w:rsidRPr="0066627D" w:rsidRDefault="00FA2F79" w:rsidP="00FA2F79">
      <w:pPr>
        <w:ind w:firstLine="720"/>
        <w:rPr>
          <w:sz w:val="28"/>
          <w:szCs w:val="28"/>
        </w:rPr>
      </w:pPr>
    </w:p>
    <w:p w:rsidR="00FA2F79" w:rsidRPr="0066627D" w:rsidRDefault="00FA2F79" w:rsidP="00FA2F79">
      <w:pPr>
        <w:ind w:firstLine="720"/>
        <w:rPr>
          <w:sz w:val="28"/>
          <w:szCs w:val="28"/>
        </w:rPr>
      </w:pPr>
    </w:p>
    <w:p w:rsidR="00FA2F79" w:rsidRPr="009E5F4E" w:rsidRDefault="00FA2F79" w:rsidP="00FA2F79">
      <w:pPr>
        <w:jc w:val="center"/>
      </w:pPr>
      <w:r w:rsidRPr="009E5F4E">
        <w:t>РАЗЪЯСНЕНИЕ РЕЗУЛЬТАТОВ КОНКУРСА</w:t>
      </w:r>
    </w:p>
    <w:p w:rsidR="00FA2F79" w:rsidRPr="0066627D" w:rsidRDefault="00FA2F79" w:rsidP="00FA2F79">
      <w:pPr>
        <w:ind w:firstLine="720"/>
        <w:jc w:val="center"/>
        <w:rPr>
          <w:sz w:val="28"/>
          <w:szCs w:val="28"/>
        </w:rPr>
      </w:pPr>
    </w:p>
    <w:p w:rsidR="00FA2F79" w:rsidRPr="00270900" w:rsidRDefault="00FA2F79" w:rsidP="00FA2F79">
      <w:r w:rsidRPr="00270900">
        <w:t>Разъяснение предоставляется</w:t>
      </w:r>
    </w:p>
    <w:p w:rsidR="00FA2F79" w:rsidRPr="0066627D" w:rsidRDefault="00FA2F79" w:rsidP="00FA2F79">
      <w:pPr>
        <w:tabs>
          <w:tab w:val="center" w:pos="5244"/>
          <w:tab w:val="right" w:pos="10260"/>
        </w:tabs>
        <w:rPr>
          <w:b/>
          <w:sz w:val="28"/>
          <w:szCs w:val="28"/>
        </w:rPr>
      </w:pPr>
      <w:r w:rsidRPr="0066627D">
        <w:rPr>
          <w:b/>
          <w:sz w:val="28"/>
          <w:szCs w:val="28"/>
        </w:rPr>
        <w:tab/>
      </w:r>
    </w:p>
    <w:p w:rsidR="00FA2F79" w:rsidRPr="009E5F4E" w:rsidRDefault="00FA2F79" w:rsidP="00FA2F79">
      <w:pPr>
        <w:pBdr>
          <w:top w:val="single" w:sz="4" w:space="1" w:color="auto"/>
        </w:pBdr>
        <w:spacing w:after="240"/>
        <w:jc w:val="center"/>
        <w:rPr>
          <w:szCs w:val="24"/>
          <w:vertAlign w:val="superscript"/>
        </w:rPr>
      </w:pPr>
      <w:r w:rsidRPr="009E5F4E">
        <w:rPr>
          <w:szCs w:val="24"/>
          <w:vertAlign w:val="superscript"/>
        </w:rPr>
        <w:t>(полное и</w:t>
      </w:r>
      <w:r w:rsidR="009E5F4E" w:rsidRPr="009E5F4E">
        <w:rPr>
          <w:szCs w:val="24"/>
          <w:vertAlign w:val="superscript"/>
        </w:rPr>
        <w:t xml:space="preserve"> </w:t>
      </w:r>
      <w:r w:rsidRPr="009E5F4E">
        <w:rPr>
          <w:szCs w:val="24"/>
          <w:vertAlign w:val="superscript"/>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FA2F79" w:rsidRPr="0066627D" w:rsidRDefault="00FA2F79" w:rsidP="00FA2F79">
      <w:pPr>
        <w:pBdr>
          <w:top w:val="single" w:sz="4" w:space="1" w:color="auto"/>
        </w:pBdr>
        <w:spacing w:after="240"/>
        <w:jc w:val="center"/>
        <w:rPr>
          <w:sz w:val="20"/>
        </w:rPr>
      </w:pPr>
    </w:p>
    <w:p w:rsidR="00FA2F79" w:rsidRPr="00270900" w:rsidRDefault="00FA2F79" w:rsidP="00FA2F79">
      <w:r w:rsidRPr="00270900">
        <w:t>Разъяснение:</w:t>
      </w: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3"/>
        <w:gridCol w:w="1691"/>
        <w:gridCol w:w="7059"/>
      </w:tblGrid>
      <w:tr w:rsidR="00FA2F79" w:rsidRPr="00270900" w:rsidTr="005D5A32">
        <w:trPr>
          <w:trHeight w:val="297"/>
        </w:trPr>
        <w:tc>
          <w:tcPr>
            <w:tcW w:w="297" w:type="pct"/>
          </w:tcPr>
          <w:p w:rsidR="00FA2F79" w:rsidRPr="00270900" w:rsidRDefault="00FA2F79" w:rsidP="005D5A32">
            <w:pPr>
              <w:snapToGrid w:val="0"/>
            </w:pPr>
            <w:r w:rsidRPr="00270900">
              <w:t>№ п/п</w:t>
            </w:r>
          </w:p>
        </w:tc>
        <w:tc>
          <w:tcPr>
            <w:tcW w:w="909" w:type="pct"/>
          </w:tcPr>
          <w:p w:rsidR="00FA2F79" w:rsidRPr="00270900" w:rsidRDefault="00FA2F79" w:rsidP="005D5A32">
            <w:pPr>
              <w:snapToGrid w:val="0"/>
              <w:jc w:val="center"/>
            </w:pPr>
            <w:r w:rsidRPr="00270900">
              <w:t>Пункт протокола оценки заявок на участие в конкурсе</w:t>
            </w:r>
          </w:p>
        </w:tc>
        <w:tc>
          <w:tcPr>
            <w:tcW w:w="3794" w:type="pct"/>
          </w:tcPr>
          <w:p w:rsidR="00FA2F79" w:rsidRPr="00270900" w:rsidRDefault="00FA2F79" w:rsidP="005D5A32">
            <w:pPr>
              <w:snapToGrid w:val="0"/>
              <w:jc w:val="center"/>
            </w:pPr>
            <w:r w:rsidRPr="00270900">
              <w:t xml:space="preserve">Содержание разъяснений </w:t>
            </w:r>
          </w:p>
        </w:tc>
      </w:tr>
      <w:tr w:rsidR="00FA2F79" w:rsidRPr="00270900" w:rsidTr="005D5A32">
        <w:trPr>
          <w:trHeight w:val="314"/>
        </w:trPr>
        <w:tc>
          <w:tcPr>
            <w:tcW w:w="297" w:type="pct"/>
          </w:tcPr>
          <w:p w:rsidR="00FA2F79" w:rsidRPr="00270900" w:rsidRDefault="00FA2F79" w:rsidP="005D5A32">
            <w:pPr>
              <w:snapToGrid w:val="0"/>
            </w:pPr>
          </w:p>
        </w:tc>
        <w:tc>
          <w:tcPr>
            <w:tcW w:w="909" w:type="pct"/>
          </w:tcPr>
          <w:p w:rsidR="00FA2F79" w:rsidRPr="00270900" w:rsidRDefault="00FA2F79" w:rsidP="005D5A32">
            <w:pPr>
              <w:snapToGrid w:val="0"/>
            </w:pPr>
          </w:p>
        </w:tc>
        <w:tc>
          <w:tcPr>
            <w:tcW w:w="3794" w:type="pct"/>
          </w:tcPr>
          <w:p w:rsidR="00FA2F79" w:rsidRPr="00270900" w:rsidRDefault="00FA2F79" w:rsidP="005D5A32">
            <w:pPr>
              <w:snapToGrid w:val="0"/>
            </w:pPr>
          </w:p>
        </w:tc>
      </w:tr>
      <w:tr w:rsidR="00FA2F79" w:rsidRPr="00270900" w:rsidTr="005D5A32">
        <w:trPr>
          <w:trHeight w:val="273"/>
        </w:trPr>
        <w:tc>
          <w:tcPr>
            <w:tcW w:w="297" w:type="pct"/>
          </w:tcPr>
          <w:p w:rsidR="00FA2F79" w:rsidRPr="00270900" w:rsidRDefault="00FA2F79" w:rsidP="005D5A32">
            <w:pPr>
              <w:snapToGrid w:val="0"/>
            </w:pPr>
          </w:p>
        </w:tc>
        <w:tc>
          <w:tcPr>
            <w:tcW w:w="909" w:type="pct"/>
          </w:tcPr>
          <w:p w:rsidR="00FA2F79" w:rsidRPr="00270900" w:rsidRDefault="00FA2F79" w:rsidP="005D5A32">
            <w:pPr>
              <w:snapToGrid w:val="0"/>
            </w:pPr>
          </w:p>
        </w:tc>
        <w:tc>
          <w:tcPr>
            <w:tcW w:w="3794" w:type="pct"/>
          </w:tcPr>
          <w:p w:rsidR="00FA2F79" w:rsidRPr="00270900" w:rsidRDefault="00FA2F79" w:rsidP="005D5A32">
            <w:pPr>
              <w:snapToGrid w:val="0"/>
            </w:pPr>
          </w:p>
        </w:tc>
      </w:tr>
      <w:tr w:rsidR="00FA2F79" w:rsidRPr="00270900" w:rsidTr="005D5A32">
        <w:trPr>
          <w:trHeight w:val="217"/>
        </w:trPr>
        <w:tc>
          <w:tcPr>
            <w:tcW w:w="297" w:type="pct"/>
          </w:tcPr>
          <w:p w:rsidR="00FA2F79" w:rsidRPr="00270900" w:rsidRDefault="00FA2F79" w:rsidP="005D5A32">
            <w:pPr>
              <w:snapToGrid w:val="0"/>
            </w:pPr>
          </w:p>
        </w:tc>
        <w:tc>
          <w:tcPr>
            <w:tcW w:w="909" w:type="pct"/>
          </w:tcPr>
          <w:p w:rsidR="00FA2F79" w:rsidRPr="00270900" w:rsidRDefault="00FA2F79" w:rsidP="005D5A32">
            <w:pPr>
              <w:snapToGrid w:val="0"/>
            </w:pPr>
          </w:p>
        </w:tc>
        <w:tc>
          <w:tcPr>
            <w:tcW w:w="3794" w:type="pct"/>
          </w:tcPr>
          <w:p w:rsidR="00FA2F79" w:rsidRPr="00270900" w:rsidRDefault="00FA2F79" w:rsidP="005D5A32">
            <w:pPr>
              <w:snapToGrid w:val="0"/>
            </w:pPr>
          </w:p>
        </w:tc>
      </w:tr>
    </w:tbl>
    <w:p w:rsidR="00FA2F79" w:rsidRPr="0066627D" w:rsidRDefault="00FA2F79" w:rsidP="00FA2F79">
      <w:pPr>
        <w:ind w:firstLine="720"/>
        <w:rPr>
          <w:sz w:val="28"/>
          <w:szCs w:val="28"/>
        </w:rPr>
      </w:pPr>
    </w:p>
    <w:p w:rsidR="00FA2F79" w:rsidRPr="0066627D" w:rsidRDefault="00FA2F79" w:rsidP="00FA2F79">
      <w:pPr>
        <w:ind w:firstLine="720"/>
        <w:rPr>
          <w:sz w:val="28"/>
          <w:szCs w:val="28"/>
        </w:rPr>
      </w:pPr>
    </w:p>
    <w:tbl>
      <w:tblPr>
        <w:tblpPr w:leftFromText="180" w:rightFromText="180" w:vertAnchor="text" w:horzAnchor="margin" w:tblpX="108" w:tblpY="720"/>
        <w:tblW w:w="4924" w:type="pct"/>
        <w:tblLook w:val="01E0" w:firstRow="1" w:lastRow="1" w:firstColumn="1" w:lastColumn="1" w:noHBand="0" w:noVBand="0"/>
      </w:tblPr>
      <w:tblGrid>
        <w:gridCol w:w="3134"/>
        <w:gridCol w:w="268"/>
        <w:gridCol w:w="2948"/>
        <w:gridCol w:w="320"/>
        <w:gridCol w:w="2756"/>
      </w:tblGrid>
      <w:tr w:rsidR="00FA2F79" w:rsidRPr="0066627D" w:rsidTr="005D5A32">
        <w:trPr>
          <w:trHeight w:val="292"/>
        </w:trPr>
        <w:tc>
          <w:tcPr>
            <w:tcW w:w="1662" w:type="pct"/>
            <w:tcBorders>
              <w:bottom w:val="single" w:sz="4" w:space="0" w:color="auto"/>
            </w:tcBorders>
          </w:tcPr>
          <w:p w:rsidR="00FA2F79" w:rsidRPr="0066627D" w:rsidRDefault="00FA2F79" w:rsidP="005D5A32">
            <w:pPr>
              <w:autoSpaceDE w:val="0"/>
              <w:autoSpaceDN w:val="0"/>
              <w:rPr>
                <w:sz w:val="28"/>
                <w:szCs w:val="28"/>
              </w:rPr>
            </w:pPr>
          </w:p>
        </w:tc>
        <w:tc>
          <w:tcPr>
            <w:tcW w:w="142" w:type="pct"/>
          </w:tcPr>
          <w:p w:rsidR="00FA2F79" w:rsidRPr="0066627D" w:rsidRDefault="00FA2F79" w:rsidP="005D5A32">
            <w:pPr>
              <w:autoSpaceDE w:val="0"/>
              <w:autoSpaceDN w:val="0"/>
              <w:jc w:val="center"/>
              <w:rPr>
                <w:sz w:val="28"/>
                <w:szCs w:val="28"/>
              </w:rPr>
            </w:pPr>
          </w:p>
        </w:tc>
        <w:tc>
          <w:tcPr>
            <w:tcW w:w="1564" w:type="pct"/>
            <w:tcBorders>
              <w:bottom w:val="single" w:sz="4" w:space="0" w:color="auto"/>
            </w:tcBorders>
          </w:tcPr>
          <w:p w:rsidR="00FA2F79" w:rsidRPr="0066627D" w:rsidRDefault="00FA2F79" w:rsidP="005D5A32">
            <w:pPr>
              <w:autoSpaceDE w:val="0"/>
              <w:autoSpaceDN w:val="0"/>
              <w:jc w:val="both"/>
              <w:rPr>
                <w:sz w:val="28"/>
                <w:szCs w:val="28"/>
              </w:rPr>
            </w:pPr>
          </w:p>
        </w:tc>
        <w:tc>
          <w:tcPr>
            <w:tcW w:w="170" w:type="pct"/>
          </w:tcPr>
          <w:p w:rsidR="00FA2F79" w:rsidRPr="0066627D" w:rsidRDefault="00FA2F79" w:rsidP="005D5A32">
            <w:pPr>
              <w:autoSpaceDE w:val="0"/>
              <w:autoSpaceDN w:val="0"/>
              <w:jc w:val="center"/>
              <w:rPr>
                <w:sz w:val="28"/>
                <w:szCs w:val="28"/>
              </w:rPr>
            </w:pPr>
          </w:p>
        </w:tc>
        <w:tc>
          <w:tcPr>
            <w:tcW w:w="1462" w:type="pct"/>
            <w:tcBorders>
              <w:bottom w:val="single" w:sz="4" w:space="0" w:color="auto"/>
            </w:tcBorders>
          </w:tcPr>
          <w:p w:rsidR="00FA2F79" w:rsidRPr="0066627D" w:rsidRDefault="00FA2F79" w:rsidP="005D5A32">
            <w:pPr>
              <w:autoSpaceDE w:val="0"/>
              <w:autoSpaceDN w:val="0"/>
              <w:rPr>
                <w:sz w:val="28"/>
                <w:szCs w:val="28"/>
              </w:rPr>
            </w:pPr>
          </w:p>
        </w:tc>
      </w:tr>
      <w:tr w:rsidR="00FA2F79" w:rsidRPr="0066627D" w:rsidTr="005D5A32">
        <w:trPr>
          <w:trHeight w:val="345"/>
        </w:trPr>
        <w:tc>
          <w:tcPr>
            <w:tcW w:w="1662" w:type="pct"/>
            <w:tcBorders>
              <w:top w:val="single" w:sz="4" w:space="0" w:color="auto"/>
            </w:tcBorders>
          </w:tcPr>
          <w:p w:rsidR="00FA2F79" w:rsidRPr="009E5F4E" w:rsidRDefault="00FA2F79" w:rsidP="005D5A32">
            <w:pPr>
              <w:autoSpaceDE w:val="0"/>
              <w:autoSpaceDN w:val="0"/>
              <w:jc w:val="center"/>
              <w:rPr>
                <w:szCs w:val="24"/>
                <w:vertAlign w:val="superscript"/>
              </w:rPr>
            </w:pPr>
            <w:r w:rsidRPr="009E5F4E">
              <w:rPr>
                <w:szCs w:val="24"/>
                <w:vertAlign w:val="superscript"/>
              </w:rPr>
              <w:t>(наименование должности)</w:t>
            </w:r>
          </w:p>
        </w:tc>
        <w:tc>
          <w:tcPr>
            <w:tcW w:w="142" w:type="pct"/>
          </w:tcPr>
          <w:p w:rsidR="00FA2F79" w:rsidRPr="009E5F4E" w:rsidRDefault="00FA2F79" w:rsidP="005D5A32">
            <w:pPr>
              <w:autoSpaceDE w:val="0"/>
              <w:autoSpaceDN w:val="0"/>
              <w:jc w:val="center"/>
              <w:rPr>
                <w:szCs w:val="24"/>
                <w:vertAlign w:val="superscript"/>
              </w:rPr>
            </w:pPr>
          </w:p>
        </w:tc>
        <w:tc>
          <w:tcPr>
            <w:tcW w:w="1564" w:type="pct"/>
            <w:tcBorders>
              <w:top w:val="single" w:sz="4" w:space="0" w:color="auto"/>
            </w:tcBorders>
          </w:tcPr>
          <w:p w:rsidR="00FA2F79" w:rsidRPr="009E5F4E" w:rsidRDefault="00FA2F79" w:rsidP="005D5A32">
            <w:pPr>
              <w:autoSpaceDE w:val="0"/>
              <w:autoSpaceDN w:val="0"/>
              <w:ind w:left="-138"/>
              <w:jc w:val="center"/>
              <w:rPr>
                <w:szCs w:val="24"/>
                <w:vertAlign w:val="superscript"/>
              </w:rPr>
            </w:pPr>
            <w:r w:rsidRPr="009E5F4E">
              <w:rPr>
                <w:szCs w:val="24"/>
                <w:vertAlign w:val="superscript"/>
              </w:rPr>
              <w:t>(подпись)</w:t>
            </w:r>
          </w:p>
        </w:tc>
        <w:tc>
          <w:tcPr>
            <w:tcW w:w="170" w:type="pct"/>
          </w:tcPr>
          <w:p w:rsidR="00FA2F79" w:rsidRPr="009E5F4E" w:rsidRDefault="00FA2F79" w:rsidP="005D5A32">
            <w:pPr>
              <w:autoSpaceDE w:val="0"/>
              <w:autoSpaceDN w:val="0"/>
              <w:jc w:val="center"/>
              <w:rPr>
                <w:szCs w:val="24"/>
                <w:vertAlign w:val="superscript"/>
              </w:rPr>
            </w:pPr>
          </w:p>
        </w:tc>
        <w:tc>
          <w:tcPr>
            <w:tcW w:w="1462" w:type="pct"/>
            <w:tcBorders>
              <w:top w:val="single" w:sz="4" w:space="0" w:color="auto"/>
            </w:tcBorders>
          </w:tcPr>
          <w:p w:rsidR="00FA2F79" w:rsidRPr="009E5F4E" w:rsidRDefault="00FA2F79" w:rsidP="005D5A32">
            <w:pPr>
              <w:autoSpaceDE w:val="0"/>
              <w:autoSpaceDN w:val="0"/>
              <w:jc w:val="center"/>
              <w:rPr>
                <w:szCs w:val="24"/>
                <w:vertAlign w:val="superscript"/>
              </w:rPr>
            </w:pPr>
            <w:r w:rsidRPr="009E5F4E">
              <w:rPr>
                <w:szCs w:val="24"/>
                <w:vertAlign w:val="superscript"/>
              </w:rPr>
              <w:t>(расшифровка подписи)</w:t>
            </w:r>
          </w:p>
        </w:tc>
      </w:tr>
    </w:tbl>
    <w:p w:rsidR="00FA2F79" w:rsidRPr="0066627D" w:rsidRDefault="00FA2F79" w:rsidP="00FA2F79">
      <w:pPr>
        <w:pStyle w:val="af4"/>
        <w:ind w:left="0" w:firstLine="720"/>
        <w:jc w:val="both"/>
        <w:rPr>
          <w:sz w:val="20"/>
          <w:szCs w:val="20"/>
        </w:rPr>
      </w:pPr>
    </w:p>
    <w:p w:rsidR="00FA2F79" w:rsidRPr="0066627D" w:rsidRDefault="00FA2F79" w:rsidP="00FA2F79">
      <w:pPr>
        <w:pStyle w:val="af4"/>
        <w:ind w:left="0" w:firstLine="720"/>
        <w:jc w:val="both"/>
        <w:rPr>
          <w:sz w:val="20"/>
          <w:szCs w:val="20"/>
        </w:rPr>
      </w:pPr>
    </w:p>
    <w:p w:rsidR="00FA2F79" w:rsidRPr="0066627D" w:rsidRDefault="00FA2F79" w:rsidP="00FA2F79">
      <w:pPr>
        <w:pStyle w:val="af4"/>
        <w:ind w:left="0" w:firstLine="720"/>
        <w:jc w:val="both"/>
        <w:rPr>
          <w:sz w:val="20"/>
          <w:szCs w:val="20"/>
        </w:rPr>
      </w:pPr>
    </w:p>
    <w:p w:rsidR="00FA2F79" w:rsidRPr="0066627D" w:rsidRDefault="00FA2F79" w:rsidP="00FA2F79">
      <w:pPr>
        <w:pStyle w:val="af4"/>
        <w:ind w:left="0" w:firstLine="720"/>
        <w:jc w:val="both"/>
        <w:rPr>
          <w:sz w:val="20"/>
          <w:szCs w:val="20"/>
        </w:rPr>
      </w:pPr>
    </w:p>
    <w:p w:rsidR="00FA2F79" w:rsidRPr="0066627D" w:rsidRDefault="00FA2F79" w:rsidP="00FA2F79">
      <w:pPr>
        <w:pStyle w:val="af4"/>
        <w:ind w:left="0" w:firstLine="720"/>
        <w:jc w:val="both"/>
        <w:rPr>
          <w:sz w:val="20"/>
          <w:szCs w:val="20"/>
        </w:rPr>
      </w:pPr>
    </w:p>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4E54B7" w:rsidRDefault="004E54B7" w:rsidP="00FA2F79"/>
    <w:p w:rsidR="004E54B7" w:rsidRDefault="004E54B7" w:rsidP="00FA2F79"/>
    <w:p w:rsidR="00FA2F79" w:rsidRPr="000C6AA9" w:rsidRDefault="00FA2F79" w:rsidP="00FA2F79">
      <w:pPr>
        <w:rPr>
          <w:szCs w:val="24"/>
        </w:rPr>
      </w:pPr>
      <w:bookmarkStart w:id="28" w:name="_GoBack"/>
      <w:bookmarkEnd w:id="28"/>
      <w:r w:rsidRPr="000C6AA9">
        <w:rPr>
          <w:szCs w:val="24"/>
        </w:rPr>
        <w:tab/>
      </w:r>
      <w:r w:rsidRPr="000C6AA9">
        <w:rPr>
          <w:szCs w:val="24"/>
        </w:rPr>
        <w:tab/>
      </w:r>
      <w:r w:rsidRPr="000C6AA9">
        <w:rPr>
          <w:szCs w:val="24"/>
        </w:rPr>
        <w:tab/>
      </w:r>
      <w:r w:rsidRPr="000C6AA9">
        <w:rPr>
          <w:szCs w:val="24"/>
        </w:rPr>
        <w:tab/>
      </w:r>
      <w:r w:rsidRPr="000C6AA9">
        <w:rPr>
          <w:szCs w:val="24"/>
        </w:rPr>
        <w:tab/>
      </w:r>
      <w:r w:rsidRPr="000C6AA9">
        <w:rPr>
          <w:szCs w:val="24"/>
        </w:rPr>
        <w:tab/>
      </w:r>
    </w:p>
    <w:sectPr w:rsidR="00FA2F79" w:rsidRPr="000C6AA9" w:rsidSect="001231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2EB9"/>
    <w:multiLevelType w:val="hybridMultilevel"/>
    <w:tmpl w:val="B5B214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5BB49CD"/>
    <w:multiLevelType w:val="hybridMultilevel"/>
    <w:tmpl w:val="2326BB2A"/>
    <w:lvl w:ilvl="0" w:tplc="8208D41E">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68F2C5C"/>
    <w:multiLevelType w:val="hybridMultilevel"/>
    <w:tmpl w:val="2FD6975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C00089"/>
    <w:multiLevelType w:val="hybridMultilevel"/>
    <w:tmpl w:val="205240AA"/>
    <w:lvl w:ilvl="0" w:tplc="25BAB3B8">
      <w:start w:val="1"/>
      <w:numFmt w:val="decimal"/>
      <w:lvlText w:val="%1."/>
      <w:lvlJc w:val="left"/>
      <w:pPr>
        <w:tabs>
          <w:tab w:val="num" w:pos="735"/>
        </w:tabs>
        <w:ind w:left="735" w:hanging="375"/>
      </w:pPr>
    </w:lvl>
    <w:lvl w:ilvl="1" w:tplc="220CADA8">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07C7D7B"/>
    <w:multiLevelType w:val="hybridMultilevel"/>
    <w:tmpl w:val="AFB0A806"/>
    <w:lvl w:ilvl="0" w:tplc="0419000F">
      <w:start w:val="6"/>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E85013"/>
    <w:multiLevelType w:val="hybridMultilevel"/>
    <w:tmpl w:val="3D7895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97F24B3"/>
    <w:multiLevelType w:val="hybridMultilevel"/>
    <w:tmpl w:val="EBE6621A"/>
    <w:lvl w:ilvl="0" w:tplc="5ACCA4C6">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D75139B"/>
    <w:multiLevelType w:val="hybridMultilevel"/>
    <w:tmpl w:val="6B5C40A2"/>
    <w:lvl w:ilvl="0" w:tplc="D5301CF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E7465CE"/>
    <w:multiLevelType w:val="multilevel"/>
    <w:tmpl w:val="D0A4D162"/>
    <w:lvl w:ilvl="0">
      <w:start w:val="1"/>
      <w:numFmt w:val="decimal"/>
      <w:lvlText w:val="%1."/>
      <w:lvlJc w:val="left"/>
      <w:pPr>
        <w:ind w:left="644" w:hanging="360"/>
      </w:pPr>
      <w:rPr>
        <w:rFonts w:hint="default"/>
      </w:rPr>
    </w:lvl>
    <w:lvl w:ilvl="1">
      <w:start w:val="1"/>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nsid w:val="37283B2A"/>
    <w:multiLevelType w:val="hybridMultilevel"/>
    <w:tmpl w:val="79F8BD0E"/>
    <w:lvl w:ilvl="0" w:tplc="AC50FB26">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75734AA"/>
    <w:multiLevelType w:val="singleLevel"/>
    <w:tmpl w:val="3854649C"/>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12">
    <w:nsid w:val="3AE05C77"/>
    <w:multiLevelType w:val="hybridMultilevel"/>
    <w:tmpl w:val="7584E9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F9F7338"/>
    <w:multiLevelType w:val="hybridMultilevel"/>
    <w:tmpl w:val="DBAE1FE8"/>
    <w:lvl w:ilvl="0" w:tplc="60B44CAC">
      <w:start w:val="1"/>
      <w:numFmt w:val="decimal"/>
      <w:lvlText w:val="%1."/>
      <w:lvlJc w:val="left"/>
      <w:pPr>
        <w:ind w:left="1050" w:hanging="390"/>
      </w:pPr>
      <w:rPr>
        <w:rFonts w:ascii="Times New Roman" w:eastAsia="Times New Roman" w:hAnsi="Times New Roman" w:cs="Times New Roman"/>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4">
    <w:nsid w:val="41EE7D89"/>
    <w:multiLevelType w:val="hybridMultilevel"/>
    <w:tmpl w:val="662617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3F84DEE"/>
    <w:multiLevelType w:val="hybridMultilevel"/>
    <w:tmpl w:val="5EA20150"/>
    <w:lvl w:ilvl="0" w:tplc="477251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6B604EA"/>
    <w:multiLevelType w:val="hybridMultilevel"/>
    <w:tmpl w:val="37508972"/>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ACF34A4"/>
    <w:multiLevelType w:val="hybridMultilevel"/>
    <w:tmpl w:val="FA5A02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CFD5107"/>
    <w:multiLevelType w:val="multilevel"/>
    <w:tmpl w:val="060A267C"/>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065"/>
        </w:tabs>
        <w:ind w:left="1065" w:hanging="36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19">
    <w:nsid w:val="4E3E775D"/>
    <w:multiLevelType w:val="hybridMultilevel"/>
    <w:tmpl w:val="F1BEA6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33A2C08"/>
    <w:multiLevelType w:val="singleLevel"/>
    <w:tmpl w:val="DA941254"/>
    <w:lvl w:ilvl="0">
      <w:start w:val="4"/>
      <w:numFmt w:val="decimal"/>
      <w:lvlText w:val="%1."/>
      <w:legacy w:legacy="1" w:legacySpace="0" w:legacyIndent="338"/>
      <w:lvlJc w:val="left"/>
      <w:rPr>
        <w:rFonts w:ascii="Times New Roman" w:hAnsi="Times New Roman" w:cs="Times New Roman" w:hint="default"/>
      </w:rPr>
    </w:lvl>
  </w:abstractNum>
  <w:abstractNum w:abstractNumId="21">
    <w:nsid w:val="534A7A19"/>
    <w:multiLevelType w:val="hybridMultilevel"/>
    <w:tmpl w:val="BCC219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4F206AA"/>
    <w:multiLevelType w:val="hybridMultilevel"/>
    <w:tmpl w:val="6D0A78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56F4269"/>
    <w:multiLevelType w:val="multilevel"/>
    <w:tmpl w:val="EFE48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98C2BF0"/>
    <w:multiLevelType w:val="hybridMultilevel"/>
    <w:tmpl w:val="ACF85C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ADD0E9E"/>
    <w:multiLevelType w:val="hybridMultilevel"/>
    <w:tmpl w:val="8100723C"/>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62174700"/>
    <w:multiLevelType w:val="hybridMultilevel"/>
    <w:tmpl w:val="FF5641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4711A44"/>
    <w:multiLevelType w:val="hybridMultilevel"/>
    <w:tmpl w:val="0D7CD448"/>
    <w:lvl w:ilvl="0" w:tplc="981E1C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6D241B5"/>
    <w:multiLevelType w:val="hybridMultilevel"/>
    <w:tmpl w:val="E0A235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6D41815"/>
    <w:multiLevelType w:val="hybridMultilevel"/>
    <w:tmpl w:val="32507998"/>
    <w:lvl w:ilvl="0" w:tplc="1958BB5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6FA4C02"/>
    <w:multiLevelType w:val="hybridMultilevel"/>
    <w:tmpl w:val="EBE6621A"/>
    <w:lvl w:ilvl="0" w:tplc="5ACCA4C6">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8171135"/>
    <w:multiLevelType w:val="hybridMultilevel"/>
    <w:tmpl w:val="A7528862"/>
    <w:lvl w:ilvl="0" w:tplc="A7F25E8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9DE45FA"/>
    <w:multiLevelType w:val="hybridMultilevel"/>
    <w:tmpl w:val="E0827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363CCC"/>
    <w:multiLevelType w:val="hybridMultilevel"/>
    <w:tmpl w:val="281AF524"/>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F350925"/>
    <w:multiLevelType w:val="singleLevel"/>
    <w:tmpl w:val="1FF8F212"/>
    <w:lvl w:ilvl="0">
      <w:start w:val="1"/>
      <w:numFmt w:val="decimal"/>
      <w:lvlText w:val="%1."/>
      <w:legacy w:legacy="1" w:legacySpace="0" w:legacyIndent="360"/>
      <w:lvlJc w:val="left"/>
      <w:rPr>
        <w:rFonts w:ascii="Times New Roman" w:hAnsi="Times New Roman" w:cs="Times New Roman"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7"/>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34"/>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5"/>
  </w:num>
  <w:num w:numId="11">
    <w:abstractNumId w:val="9"/>
  </w:num>
  <w:num w:numId="12">
    <w:abstractNumId w:val="18"/>
  </w:num>
  <w:num w:numId="13">
    <w:abstractNumId w:val="23"/>
  </w:num>
  <w:num w:numId="14">
    <w:abstractNumId w:val="20"/>
  </w:num>
  <w:num w:numId="15">
    <w:abstractNumId w:val="13"/>
  </w:num>
  <w:num w:numId="16">
    <w:abstractNumId w:val="1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2"/>
  </w:num>
  <w:num w:numId="25">
    <w:abstractNumId w:val="32"/>
  </w:num>
  <w:num w:numId="26">
    <w:abstractNumId w:val="21"/>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
  </w:num>
  <w:num w:numId="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3"/>
  </w:num>
  <w:num w:numId="33">
    <w:abstractNumId w:val="0"/>
  </w:num>
  <w:num w:numId="34">
    <w:abstractNumId w:val="30"/>
  </w:num>
  <w:num w:numId="35">
    <w:abstractNumId w:val="5"/>
  </w:num>
  <w:num w:numId="36">
    <w:abstractNumId w:val="27"/>
  </w:num>
  <w:num w:numId="37">
    <w:abstractNumId w:val="11"/>
    <w:lvlOverride w:ilvl="0">
      <w:startOverride w:val="1"/>
    </w:lvlOverride>
  </w:num>
  <w:num w:numId="38">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F79"/>
    <w:rsid w:val="00064F45"/>
    <w:rsid w:val="00077A57"/>
    <w:rsid w:val="00096F13"/>
    <w:rsid w:val="00105C0E"/>
    <w:rsid w:val="00112D28"/>
    <w:rsid w:val="0012315E"/>
    <w:rsid w:val="00135649"/>
    <w:rsid w:val="00184895"/>
    <w:rsid w:val="001E4132"/>
    <w:rsid w:val="001F1413"/>
    <w:rsid w:val="00202000"/>
    <w:rsid w:val="00212378"/>
    <w:rsid w:val="00233BD4"/>
    <w:rsid w:val="002D0CBD"/>
    <w:rsid w:val="00302071"/>
    <w:rsid w:val="00331FA3"/>
    <w:rsid w:val="003629B4"/>
    <w:rsid w:val="00377DA4"/>
    <w:rsid w:val="00394AEA"/>
    <w:rsid w:val="003D44CD"/>
    <w:rsid w:val="0041052C"/>
    <w:rsid w:val="0046264D"/>
    <w:rsid w:val="00465E59"/>
    <w:rsid w:val="004869E7"/>
    <w:rsid w:val="00486A4E"/>
    <w:rsid w:val="004E54B7"/>
    <w:rsid w:val="00591C04"/>
    <w:rsid w:val="005D5A32"/>
    <w:rsid w:val="00600440"/>
    <w:rsid w:val="0061474B"/>
    <w:rsid w:val="00650255"/>
    <w:rsid w:val="006550DC"/>
    <w:rsid w:val="0065779B"/>
    <w:rsid w:val="006B4CCD"/>
    <w:rsid w:val="00714552"/>
    <w:rsid w:val="00774D19"/>
    <w:rsid w:val="007E39F3"/>
    <w:rsid w:val="00863F29"/>
    <w:rsid w:val="00893637"/>
    <w:rsid w:val="00925B65"/>
    <w:rsid w:val="00941167"/>
    <w:rsid w:val="00946FEE"/>
    <w:rsid w:val="00970897"/>
    <w:rsid w:val="009C3F17"/>
    <w:rsid w:val="009D29D3"/>
    <w:rsid w:val="009D2C54"/>
    <w:rsid w:val="009E5F4E"/>
    <w:rsid w:val="00A40675"/>
    <w:rsid w:val="00A549D7"/>
    <w:rsid w:val="00A57874"/>
    <w:rsid w:val="00A81E4C"/>
    <w:rsid w:val="00AD32C8"/>
    <w:rsid w:val="00AF1297"/>
    <w:rsid w:val="00B26F3B"/>
    <w:rsid w:val="00B34542"/>
    <w:rsid w:val="00B7000E"/>
    <w:rsid w:val="00B80E6E"/>
    <w:rsid w:val="00C005BF"/>
    <w:rsid w:val="00C4031F"/>
    <w:rsid w:val="00C55E1D"/>
    <w:rsid w:val="00CA1E9E"/>
    <w:rsid w:val="00CD5FB5"/>
    <w:rsid w:val="00CF61C2"/>
    <w:rsid w:val="00D038C6"/>
    <w:rsid w:val="00D075FC"/>
    <w:rsid w:val="00D35C90"/>
    <w:rsid w:val="00DC2CC4"/>
    <w:rsid w:val="00DE1073"/>
    <w:rsid w:val="00DF0DDE"/>
    <w:rsid w:val="00E21336"/>
    <w:rsid w:val="00F049D4"/>
    <w:rsid w:val="00F9265F"/>
    <w:rsid w:val="00FA2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F79"/>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FA2F79"/>
    <w:pPr>
      <w:keepNext/>
      <w:widowControl w:val="0"/>
      <w:autoSpaceDE w:val="0"/>
      <w:autoSpaceDN w:val="0"/>
      <w:adjustRightInd w:val="0"/>
      <w:jc w:val="center"/>
      <w:outlineLvl w:val="0"/>
    </w:pPr>
    <w:rPr>
      <w:b/>
      <w:bCs/>
      <w:sz w:val="40"/>
      <w:szCs w:val="40"/>
    </w:rPr>
  </w:style>
  <w:style w:type="paragraph" w:styleId="2">
    <w:name w:val="heading 2"/>
    <w:basedOn w:val="a"/>
    <w:next w:val="a"/>
    <w:link w:val="20"/>
    <w:semiHidden/>
    <w:unhideWhenUsed/>
    <w:qFormat/>
    <w:rsid w:val="00FA2F79"/>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2F79"/>
    <w:rPr>
      <w:rFonts w:ascii="Times New Roman" w:eastAsia="Times New Roman" w:hAnsi="Times New Roman" w:cs="Times New Roman"/>
      <w:b/>
      <w:bCs/>
      <w:sz w:val="40"/>
      <w:szCs w:val="40"/>
      <w:lang w:eastAsia="ru-RU"/>
    </w:rPr>
  </w:style>
  <w:style w:type="character" w:customStyle="1" w:styleId="20">
    <w:name w:val="Заголовок 2 Знак"/>
    <w:basedOn w:val="a0"/>
    <w:link w:val="2"/>
    <w:semiHidden/>
    <w:rsid w:val="00FA2F79"/>
    <w:rPr>
      <w:rFonts w:ascii="Cambria" w:eastAsia="Times New Roman" w:hAnsi="Cambria" w:cs="Times New Roman"/>
      <w:b/>
      <w:bCs/>
      <w:i/>
      <w:iCs/>
      <w:sz w:val="28"/>
      <w:szCs w:val="28"/>
    </w:rPr>
  </w:style>
  <w:style w:type="paragraph" w:customStyle="1" w:styleId="FR1">
    <w:name w:val="FR1"/>
    <w:rsid w:val="00FA2F79"/>
    <w:pPr>
      <w:widowControl w:val="0"/>
      <w:autoSpaceDE w:val="0"/>
      <w:autoSpaceDN w:val="0"/>
      <w:adjustRightInd w:val="0"/>
      <w:spacing w:after="0" w:line="240" w:lineRule="auto"/>
      <w:ind w:right="200"/>
      <w:jc w:val="center"/>
    </w:pPr>
    <w:rPr>
      <w:rFonts w:ascii="Times New Roman" w:eastAsia="Times New Roman" w:hAnsi="Times New Roman" w:cs="Times New Roman"/>
      <w:sz w:val="36"/>
      <w:szCs w:val="36"/>
      <w:lang w:eastAsia="ru-RU"/>
    </w:rPr>
  </w:style>
  <w:style w:type="paragraph" w:customStyle="1" w:styleId="a3">
    <w:name w:val="Стиль"/>
    <w:basedOn w:val="a"/>
    <w:rsid w:val="00FA2F79"/>
    <w:pPr>
      <w:spacing w:after="160" w:line="240" w:lineRule="exact"/>
    </w:pPr>
    <w:rPr>
      <w:rFonts w:ascii="Verdana" w:hAnsi="Verdana" w:cs="Verdana"/>
      <w:sz w:val="20"/>
      <w:lang w:val="en-US" w:eastAsia="en-US"/>
    </w:rPr>
  </w:style>
  <w:style w:type="paragraph" w:customStyle="1" w:styleId="a4">
    <w:name w:val="Знак Знак"/>
    <w:basedOn w:val="a"/>
    <w:rsid w:val="00FA2F79"/>
    <w:pPr>
      <w:spacing w:after="160" w:line="240" w:lineRule="exact"/>
    </w:pPr>
    <w:rPr>
      <w:rFonts w:ascii="Verdana" w:hAnsi="Verdana" w:cs="Verdana"/>
      <w:sz w:val="20"/>
      <w:lang w:val="en-US" w:eastAsia="en-US"/>
    </w:rPr>
  </w:style>
  <w:style w:type="paragraph" w:styleId="a5">
    <w:name w:val="Body Text"/>
    <w:basedOn w:val="a"/>
    <w:link w:val="a6"/>
    <w:rsid w:val="00FA2F79"/>
    <w:pPr>
      <w:jc w:val="both"/>
    </w:pPr>
    <w:rPr>
      <w:sz w:val="22"/>
    </w:rPr>
  </w:style>
  <w:style w:type="character" w:customStyle="1" w:styleId="a6">
    <w:name w:val="Основной текст Знак"/>
    <w:basedOn w:val="a0"/>
    <w:link w:val="a5"/>
    <w:rsid w:val="00FA2F79"/>
    <w:rPr>
      <w:rFonts w:ascii="Times New Roman" w:eastAsia="Times New Roman" w:hAnsi="Times New Roman" w:cs="Times New Roman"/>
      <w:szCs w:val="20"/>
      <w:lang w:eastAsia="ru-RU"/>
    </w:rPr>
  </w:style>
  <w:style w:type="paragraph" w:styleId="21">
    <w:name w:val="Body Text 2"/>
    <w:basedOn w:val="a"/>
    <w:link w:val="22"/>
    <w:rsid w:val="00FA2F79"/>
    <w:pPr>
      <w:jc w:val="both"/>
    </w:pPr>
  </w:style>
  <w:style w:type="character" w:customStyle="1" w:styleId="22">
    <w:name w:val="Основной текст 2 Знак"/>
    <w:basedOn w:val="a0"/>
    <w:link w:val="21"/>
    <w:rsid w:val="00FA2F79"/>
    <w:rPr>
      <w:rFonts w:ascii="Times New Roman" w:eastAsia="Times New Roman" w:hAnsi="Times New Roman" w:cs="Times New Roman"/>
      <w:sz w:val="24"/>
      <w:szCs w:val="20"/>
      <w:lang w:eastAsia="ru-RU"/>
    </w:rPr>
  </w:style>
  <w:style w:type="character" w:customStyle="1" w:styleId="11">
    <w:name w:val="Знак Знак1"/>
    <w:rsid w:val="00FA2F79"/>
    <w:rPr>
      <w:sz w:val="22"/>
      <w:lang w:val="ru-RU" w:eastAsia="ru-RU" w:bidi="ar-SA"/>
    </w:rPr>
  </w:style>
  <w:style w:type="character" w:styleId="a7">
    <w:name w:val="Strong"/>
    <w:qFormat/>
    <w:rsid w:val="00FA2F79"/>
    <w:rPr>
      <w:b/>
      <w:bCs/>
    </w:rPr>
  </w:style>
  <w:style w:type="paragraph" w:customStyle="1" w:styleId="12">
    <w:name w:val="Знак Знак12 Знак Знак Знак Знак"/>
    <w:basedOn w:val="a"/>
    <w:rsid w:val="00FA2F79"/>
    <w:pPr>
      <w:widowControl w:val="0"/>
      <w:adjustRightInd w:val="0"/>
      <w:spacing w:after="160" w:line="240" w:lineRule="exact"/>
      <w:jc w:val="right"/>
    </w:pPr>
    <w:rPr>
      <w:sz w:val="20"/>
      <w:lang w:val="en-GB" w:eastAsia="en-US"/>
    </w:rPr>
  </w:style>
  <w:style w:type="paragraph" w:customStyle="1" w:styleId="a8">
    <w:name w:val="Содержимое таблицы"/>
    <w:basedOn w:val="a"/>
    <w:rsid w:val="00FA2F79"/>
    <w:pPr>
      <w:suppressLineNumbers/>
      <w:suppressAutoHyphens/>
    </w:pPr>
    <w:rPr>
      <w:szCs w:val="24"/>
      <w:lang w:eastAsia="ar-SA"/>
    </w:rPr>
  </w:style>
  <w:style w:type="paragraph" w:customStyle="1" w:styleId="ConsPlusNonformat">
    <w:name w:val="ConsPlusNonformat"/>
    <w:rsid w:val="00FA2F7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Знак Знак Знак Знак"/>
    <w:basedOn w:val="a"/>
    <w:rsid w:val="00FA2F79"/>
    <w:pPr>
      <w:spacing w:before="100" w:beforeAutospacing="1" w:after="100" w:afterAutospacing="1"/>
    </w:pPr>
    <w:rPr>
      <w:rFonts w:ascii="Tahoma" w:hAnsi="Tahoma"/>
      <w:sz w:val="20"/>
      <w:lang w:val="en-US" w:eastAsia="en-US"/>
    </w:rPr>
  </w:style>
  <w:style w:type="paragraph" w:styleId="aa">
    <w:name w:val="Normal (Web)"/>
    <w:basedOn w:val="a"/>
    <w:link w:val="ab"/>
    <w:uiPriority w:val="99"/>
    <w:rsid w:val="00FA2F79"/>
    <w:pPr>
      <w:spacing w:before="100" w:beforeAutospacing="1" w:after="100" w:afterAutospacing="1"/>
    </w:pPr>
    <w:rPr>
      <w:szCs w:val="24"/>
    </w:rPr>
  </w:style>
  <w:style w:type="paragraph" w:customStyle="1" w:styleId="ConsPlusTitle">
    <w:name w:val="ConsPlusTitle"/>
    <w:rsid w:val="00FA2F7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FA2F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A2F79"/>
    <w:rPr>
      <w:rFonts w:ascii="Arial" w:eastAsia="Times New Roman" w:hAnsi="Arial" w:cs="Arial"/>
      <w:sz w:val="20"/>
      <w:szCs w:val="20"/>
      <w:lang w:eastAsia="ru-RU"/>
    </w:rPr>
  </w:style>
  <w:style w:type="table" w:styleId="ac">
    <w:name w:val="Table Grid"/>
    <w:basedOn w:val="a1"/>
    <w:uiPriority w:val="59"/>
    <w:rsid w:val="00FA2F7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FA2F79"/>
    <w:rPr>
      <w:color w:val="0000FF"/>
      <w:u w:val="single"/>
    </w:rPr>
  </w:style>
  <w:style w:type="paragraph" w:styleId="HTML">
    <w:name w:val="HTML Preformatted"/>
    <w:basedOn w:val="a"/>
    <w:link w:val="HTML0"/>
    <w:rsid w:val="00FA2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FA2F79"/>
    <w:rPr>
      <w:rFonts w:ascii="Courier New" w:eastAsia="Times New Roman" w:hAnsi="Courier New" w:cs="Courier New"/>
      <w:sz w:val="20"/>
      <w:szCs w:val="20"/>
      <w:lang w:eastAsia="ru-RU"/>
    </w:rPr>
  </w:style>
  <w:style w:type="paragraph" w:styleId="ae">
    <w:name w:val="No Spacing"/>
    <w:qFormat/>
    <w:rsid w:val="00FA2F79"/>
    <w:pPr>
      <w:spacing w:after="0" w:line="240" w:lineRule="auto"/>
    </w:pPr>
    <w:rPr>
      <w:rFonts w:ascii="Calibri" w:eastAsia="Times New Roman" w:hAnsi="Calibri" w:cs="Calibri"/>
    </w:rPr>
  </w:style>
  <w:style w:type="paragraph" w:customStyle="1" w:styleId="af">
    <w:name w:val="Знак"/>
    <w:basedOn w:val="a"/>
    <w:rsid w:val="00FA2F79"/>
    <w:pPr>
      <w:spacing w:after="160" w:line="240" w:lineRule="exact"/>
    </w:pPr>
    <w:rPr>
      <w:rFonts w:ascii="Verdana" w:hAnsi="Verdana" w:cs="Verdana"/>
      <w:szCs w:val="24"/>
      <w:lang w:val="en-US" w:eastAsia="en-US"/>
    </w:rPr>
  </w:style>
  <w:style w:type="character" w:customStyle="1" w:styleId="FontStyle72">
    <w:name w:val="Font Style72"/>
    <w:rsid w:val="00FA2F79"/>
    <w:rPr>
      <w:rFonts w:ascii="Times New Roman" w:hAnsi="Times New Roman" w:cs="Times New Roman"/>
      <w:sz w:val="26"/>
      <w:szCs w:val="26"/>
    </w:rPr>
  </w:style>
  <w:style w:type="paragraph" w:styleId="af0">
    <w:name w:val="Balloon Text"/>
    <w:basedOn w:val="a"/>
    <w:link w:val="af1"/>
    <w:rsid w:val="00FA2F79"/>
    <w:rPr>
      <w:rFonts w:ascii="Tahoma" w:hAnsi="Tahoma"/>
      <w:sz w:val="16"/>
      <w:szCs w:val="16"/>
    </w:rPr>
  </w:style>
  <w:style w:type="character" w:customStyle="1" w:styleId="af1">
    <w:name w:val="Текст выноски Знак"/>
    <w:basedOn w:val="a0"/>
    <w:link w:val="af0"/>
    <w:rsid w:val="00FA2F79"/>
    <w:rPr>
      <w:rFonts w:ascii="Tahoma" w:eastAsia="Times New Roman" w:hAnsi="Tahoma" w:cs="Times New Roman"/>
      <w:sz w:val="16"/>
      <w:szCs w:val="16"/>
    </w:rPr>
  </w:style>
  <w:style w:type="paragraph" w:customStyle="1" w:styleId="ConsNormal">
    <w:name w:val="ConsNormal"/>
    <w:rsid w:val="00FA2F79"/>
    <w:pPr>
      <w:widowControl w:val="0"/>
      <w:tabs>
        <w:tab w:val="num" w:pos="926"/>
      </w:tabs>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af2">
    <w:name w:val="Гипертекстовая ссылка"/>
    <w:uiPriority w:val="99"/>
    <w:rsid w:val="00FA2F79"/>
    <w:rPr>
      <w:color w:val="106BBE"/>
    </w:rPr>
  </w:style>
  <w:style w:type="character" w:customStyle="1" w:styleId="af3">
    <w:name w:val="Цветовое выделение для Нормальный"/>
    <w:uiPriority w:val="99"/>
    <w:rsid w:val="00FA2F79"/>
    <w:rPr>
      <w:sz w:val="20"/>
    </w:rPr>
  </w:style>
  <w:style w:type="paragraph" w:styleId="af4">
    <w:name w:val="List Paragraph"/>
    <w:basedOn w:val="a"/>
    <w:uiPriority w:val="34"/>
    <w:qFormat/>
    <w:rsid w:val="00FA2F79"/>
    <w:pPr>
      <w:ind w:left="720"/>
      <w:contextualSpacing/>
    </w:pPr>
    <w:rPr>
      <w:szCs w:val="24"/>
    </w:rPr>
  </w:style>
  <w:style w:type="character" w:customStyle="1" w:styleId="ab">
    <w:name w:val="Обычный (веб) Знак"/>
    <w:link w:val="aa"/>
    <w:uiPriority w:val="99"/>
    <w:rsid w:val="00FA2F79"/>
    <w:rPr>
      <w:rFonts w:ascii="Times New Roman" w:eastAsia="Times New Roman" w:hAnsi="Times New Roman" w:cs="Times New Roman"/>
      <w:sz w:val="24"/>
      <w:szCs w:val="24"/>
    </w:rPr>
  </w:style>
  <w:style w:type="character" w:customStyle="1" w:styleId="af5">
    <w:name w:val="Цветовое выделение"/>
    <w:uiPriority w:val="99"/>
    <w:rsid w:val="00FA2F79"/>
    <w:rPr>
      <w:b/>
      <w:color w:val="000080"/>
    </w:rPr>
  </w:style>
  <w:style w:type="paragraph" w:customStyle="1" w:styleId="af6">
    <w:name w:val="Нормальный (таблица)"/>
    <w:basedOn w:val="a"/>
    <w:next w:val="a"/>
    <w:uiPriority w:val="99"/>
    <w:rsid w:val="00FA2F79"/>
    <w:pPr>
      <w:widowControl w:val="0"/>
      <w:autoSpaceDE w:val="0"/>
      <w:autoSpaceDN w:val="0"/>
      <w:adjustRightInd w:val="0"/>
      <w:jc w:val="both"/>
    </w:pPr>
    <w:rPr>
      <w:rFonts w:ascii="Arial" w:hAnsi="Arial" w:cs="Arial"/>
      <w:szCs w:val="24"/>
    </w:rPr>
  </w:style>
  <w:style w:type="paragraph" w:customStyle="1" w:styleId="af7">
    <w:name w:val="Таблицы (моноширинный)"/>
    <w:basedOn w:val="a"/>
    <w:next w:val="a"/>
    <w:uiPriority w:val="99"/>
    <w:rsid w:val="00FA2F79"/>
    <w:pPr>
      <w:widowControl w:val="0"/>
      <w:autoSpaceDE w:val="0"/>
      <w:autoSpaceDN w:val="0"/>
      <w:adjustRightInd w:val="0"/>
    </w:pPr>
    <w:rPr>
      <w:rFonts w:ascii="Courier New" w:hAnsi="Courier New" w:cs="Courier New"/>
      <w:sz w:val="26"/>
      <w:szCs w:val="26"/>
    </w:rPr>
  </w:style>
  <w:style w:type="character" w:styleId="af8">
    <w:name w:val="Emphasis"/>
    <w:basedOn w:val="a0"/>
    <w:uiPriority w:val="20"/>
    <w:qFormat/>
    <w:rsid w:val="00FA2F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F79"/>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FA2F79"/>
    <w:pPr>
      <w:keepNext/>
      <w:widowControl w:val="0"/>
      <w:autoSpaceDE w:val="0"/>
      <w:autoSpaceDN w:val="0"/>
      <w:adjustRightInd w:val="0"/>
      <w:jc w:val="center"/>
      <w:outlineLvl w:val="0"/>
    </w:pPr>
    <w:rPr>
      <w:b/>
      <w:bCs/>
      <w:sz w:val="40"/>
      <w:szCs w:val="40"/>
    </w:rPr>
  </w:style>
  <w:style w:type="paragraph" w:styleId="2">
    <w:name w:val="heading 2"/>
    <w:basedOn w:val="a"/>
    <w:next w:val="a"/>
    <w:link w:val="20"/>
    <w:semiHidden/>
    <w:unhideWhenUsed/>
    <w:qFormat/>
    <w:rsid w:val="00FA2F79"/>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2F79"/>
    <w:rPr>
      <w:rFonts w:ascii="Times New Roman" w:eastAsia="Times New Roman" w:hAnsi="Times New Roman" w:cs="Times New Roman"/>
      <w:b/>
      <w:bCs/>
      <w:sz w:val="40"/>
      <w:szCs w:val="40"/>
      <w:lang w:eastAsia="ru-RU"/>
    </w:rPr>
  </w:style>
  <w:style w:type="character" w:customStyle="1" w:styleId="20">
    <w:name w:val="Заголовок 2 Знак"/>
    <w:basedOn w:val="a0"/>
    <w:link w:val="2"/>
    <w:semiHidden/>
    <w:rsid w:val="00FA2F79"/>
    <w:rPr>
      <w:rFonts w:ascii="Cambria" w:eastAsia="Times New Roman" w:hAnsi="Cambria" w:cs="Times New Roman"/>
      <w:b/>
      <w:bCs/>
      <w:i/>
      <w:iCs/>
      <w:sz w:val="28"/>
      <w:szCs w:val="28"/>
    </w:rPr>
  </w:style>
  <w:style w:type="paragraph" w:customStyle="1" w:styleId="FR1">
    <w:name w:val="FR1"/>
    <w:rsid w:val="00FA2F79"/>
    <w:pPr>
      <w:widowControl w:val="0"/>
      <w:autoSpaceDE w:val="0"/>
      <w:autoSpaceDN w:val="0"/>
      <w:adjustRightInd w:val="0"/>
      <w:spacing w:after="0" w:line="240" w:lineRule="auto"/>
      <w:ind w:right="200"/>
      <w:jc w:val="center"/>
    </w:pPr>
    <w:rPr>
      <w:rFonts w:ascii="Times New Roman" w:eastAsia="Times New Roman" w:hAnsi="Times New Roman" w:cs="Times New Roman"/>
      <w:sz w:val="36"/>
      <w:szCs w:val="36"/>
      <w:lang w:eastAsia="ru-RU"/>
    </w:rPr>
  </w:style>
  <w:style w:type="paragraph" w:customStyle="1" w:styleId="a3">
    <w:name w:val="Стиль"/>
    <w:basedOn w:val="a"/>
    <w:rsid w:val="00FA2F79"/>
    <w:pPr>
      <w:spacing w:after="160" w:line="240" w:lineRule="exact"/>
    </w:pPr>
    <w:rPr>
      <w:rFonts w:ascii="Verdana" w:hAnsi="Verdana" w:cs="Verdana"/>
      <w:sz w:val="20"/>
      <w:lang w:val="en-US" w:eastAsia="en-US"/>
    </w:rPr>
  </w:style>
  <w:style w:type="paragraph" w:customStyle="1" w:styleId="a4">
    <w:name w:val="Знак Знак"/>
    <w:basedOn w:val="a"/>
    <w:rsid w:val="00FA2F79"/>
    <w:pPr>
      <w:spacing w:after="160" w:line="240" w:lineRule="exact"/>
    </w:pPr>
    <w:rPr>
      <w:rFonts w:ascii="Verdana" w:hAnsi="Verdana" w:cs="Verdana"/>
      <w:sz w:val="20"/>
      <w:lang w:val="en-US" w:eastAsia="en-US"/>
    </w:rPr>
  </w:style>
  <w:style w:type="paragraph" w:styleId="a5">
    <w:name w:val="Body Text"/>
    <w:basedOn w:val="a"/>
    <w:link w:val="a6"/>
    <w:rsid w:val="00FA2F79"/>
    <w:pPr>
      <w:jc w:val="both"/>
    </w:pPr>
    <w:rPr>
      <w:sz w:val="22"/>
    </w:rPr>
  </w:style>
  <w:style w:type="character" w:customStyle="1" w:styleId="a6">
    <w:name w:val="Основной текст Знак"/>
    <w:basedOn w:val="a0"/>
    <w:link w:val="a5"/>
    <w:rsid w:val="00FA2F79"/>
    <w:rPr>
      <w:rFonts w:ascii="Times New Roman" w:eastAsia="Times New Roman" w:hAnsi="Times New Roman" w:cs="Times New Roman"/>
      <w:szCs w:val="20"/>
      <w:lang w:eastAsia="ru-RU"/>
    </w:rPr>
  </w:style>
  <w:style w:type="paragraph" w:styleId="21">
    <w:name w:val="Body Text 2"/>
    <w:basedOn w:val="a"/>
    <w:link w:val="22"/>
    <w:rsid w:val="00FA2F79"/>
    <w:pPr>
      <w:jc w:val="both"/>
    </w:pPr>
  </w:style>
  <w:style w:type="character" w:customStyle="1" w:styleId="22">
    <w:name w:val="Основной текст 2 Знак"/>
    <w:basedOn w:val="a0"/>
    <w:link w:val="21"/>
    <w:rsid w:val="00FA2F79"/>
    <w:rPr>
      <w:rFonts w:ascii="Times New Roman" w:eastAsia="Times New Roman" w:hAnsi="Times New Roman" w:cs="Times New Roman"/>
      <w:sz w:val="24"/>
      <w:szCs w:val="20"/>
      <w:lang w:eastAsia="ru-RU"/>
    </w:rPr>
  </w:style>
  <w:style w:type="character" w:customStyle="1" w:styleId="11">
    <w:name w:val="Знак Знак1"/>
    <w:rsid w:val="00FA2F79"/>
    <w:rPr>
      <w:sz w:val="22"/>
      <w:lang w:val="ru-RU" w:eastAsia="ru-RU" w:bidi="ar-SA"/>
    </w:rPr>
  </w:style>
  <w:style w:type="character" w:styleId="a7">
    <w:name w:val="Strong"/>
    <w:qFormat/>
    <w:rsid w:val="00FA2F79"/>
    <w:rPr>
      <w:b/>
      <w:bCs/>
    </w:rPr>
  </w:style>
  <w:style w:type="paragraph" w:customStyle="1" w:styleId="12">
    <w:name w:val="Знак Знак12 Знак Знак Знак Знак"/>
    <w:basedOn w:val="a"/>
    <w:rsid w:val="00FA2F79"/>
    <w:pPr>
      <w:widowControl w:val="0"/>
      <w:adjustRightInd w:val="0"/>
      <w:spacing w:after="160" w:line="240" w:lineRule="exact"/>
      <w:jc w:val="right"/>
    </w:pPr>
    <w:rPr>
      <w:sz w:val="20"/>
      <w:lang w:val="en-GB" w:eastAsia="en-US"/>
    </w:rPr>
  </w:style>
  <w:style w:type="paragraph" w:customStyle="1" w:styleId="a8">
    <w:name w:val="Содержимое таблицы"/>
    <w:basedOn w:val="a"/>
    <w:rsid w:val="00FA2F79"/>
    <w:pPr>
      <w:suppressLineNumbers/>
      <w:suppressAutoHyphens/>
    </w:pPr>
    <w:rPr>
      <w:szCs w:val="24"/>
      <w:lang w:eastAsia="ar-SA"/>
    </w:rPr>
  </w:style>
  <w:style w:type="paragraph" w:customStyle="1" w:styleId="ConsPlusNonformat">
    <w:name w:val="ConsPlusNonformat"/>
    <w:rsid w:val="00FA2F7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Знак Знак Знак Знак"/>
    <w:basedOn w:val="a"/>
    <w:rsid w:val="00FA2F79"/>
    <w:pPr>
      <w:spacing w:before="100" w:beforeAutospacing="1" w:after="100" w:afterAutospacing="1"/>
    </w:pPr>
    <w:rPr>
      <w:rFonts w:ascii="Tahoma" w:hAnsi="Tahoma"/>
      <w:sz w:val="20"/>
      <w:lang w:val="en-US" w:eastAsia="en-US"/>
    </w:rPr>
  </w:style>
  <w:style w:type="paragraph" w:styleId="aa">
    <w:name w:val="Normal (Web)"/>
    <w:basedOn w:val="a"/>
    <w:link w:val="ab"/>
    <w:uiPriority w:val="99"/>
    <w:rsid w:val="00FA2F79"/>
    <w:pPr>
      <w:spacing w:before="100" w:beforeAutospacing="1" w:after="100" w:afterAutospacing="1"/>
    </w:pPr>
    <w:rPr>
      <w:szCs w:val="24"/>
    </w:rPr>
  </w:style>
  <w:style w:type="paragraph" w:customStyle="1" w:styleId="ConsPlusTitle">
    <w:name w:val="ConsPlusTitle"/>
    <w:rsid w:val="00FA2F7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FA2F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A2F79"/>
    <w:rPr>
      <w:rFonts w:ascii="Arial" w:eastAsia="Times New Roman" w:hAnsi="Arial" w:cs="Arial"/>
      <w:sz w:val="20"/>
      <w:szCs w:val="20"/>
      <w:lang w:eastAsia="ru-RU"/>
    </w:rPr>
  </w:style>
  <w:style w:type="table" w:styleId="ac">
    <w:name w:val="Table Grid"/>
    <w:basedOn w:val="a1"/>
    <w:uiPriority w:val="59"/>
    <w:rsid w:val="00FA2F7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FA2F79"/>
    <w:rPr>
      <w:color w:val="0000FF"/>
      <w:u w:val="single"/>
    </w:rPr>
  </w:style>
  <w:style w:type="paragraph" w:styleId="HTML">
    <w:name w:val="HTML Preformatted"/>
    <w:basedOn w:val="a"/>
    <w:link w:val="HTML0"/>
    <w:rsid w:val="00FA2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FA2F79"/>
    <w:rPr>
      <w:rFonts w:ascii="Courier New" w:eastAsia="Times New Roman" w:hAnsi="Courier New" w:cs="Courier New"/>
      <w:sz w:val="20"/>
      <w:szCs w:val="20"/>
      <w:lang w:eastAsia="ru-RU"/>
    </w:rPr>
  </w:style>
  <w:style w:type="paragraph" w:styleId="ae">
    <w:name w:val="No Spacing"/>
    <w:qFormat/>
    <w:rsid w:val="00FA2F79"/>
    <w:pPr>
      <w:spacing w:after="0" w:line="240" w:lineRule="auto"/>
    </w:pPr>
    <w:rPr>
      <w:rFonts w:ascii="Calibri" w:eastAsia="Times New Roman" w:hAnsi="Calibri" w:cs="Calibri"/>
    </w:rPr>
  </w:style>
  <w:style w:type="paragraph" w:customStyle="1" w:styleId="af">
    <w:name w:val="Знак"/>
    <w:basedOn w:val="a"/>
    <w:rsid w:val="00FA2F79"/>
    <w:pPr>
      <w:spacing w:after="160" w:line="240" w:lineRule="exact"/>
    </w:pPr>
    <w:rPr>
      <w:rFonts w:ascii="Verdana" w:hAnsi="Verdana" w:cs="Verdana"/>
      <w:szCs w:val="24"/>
      <w:lang w:val="en-US" w:eastAsia="en-US"/>
    </w:rPr>
  </w:style>
  <w:style w:type="character" w:customStyle="1" w:styleId="FontStyle72">
    <w:name w:val="Font Style72"/>
    <w:rsid w:val="00FA2F79"/>
    <w:rPr>
      <w:rFonts w:ascii="Times New Roman" w:hAnsi="Times New Roman" w:cs="Times New Roman"/>
      <w:sz w:val="26"/>
      <w:szCs w:val="26"/>
    </w:rPr>
  </w:style>
  <w:style w:type="paragraph" w:styleId="af0">
    <w:name w:val="Balloon Text"/>
    <w:basedOn w:val="a"/>
    <w:link w:val="af1"/>
    <w:rsid w:val="00FA2F79"/>
    <w:rPr>
      <w:rFonts w:ascii="Tahoma" w:hAnsi="Tahoma"/>
      <w:sz w:val="16"/>
      <w:szCs w:val="16"/>
    </w:rPr>
  </w:style>
  <w:style w:type="character" w:customStyle="1" w:styleId="af1">
    <w:name w:val="Текст выноски Знак"/>
    <w:basedOn w:val="a0"/>
    <w:link w:val="af0"/>
    <w:rsid w:val="00FA2F79"/>
    <w:rPr>
      <w:rFonts w:ascii="Tahoma" w:eastAsia="Times New Roman" w:hAnsi="Tahoma" w:cs="Times New Roman"/>
      <w:sz w:val="16"/>
      <w:szCs w:val="16"/>
    </w:rPr>
  </w:style>
  <w:style w:type="paragraph" w:customStyle="1" w:styleId="ConsNormal">
    <w:name w:val="ConsNormal"/>
    <w:rsid w:val="00FA2F79"/>
    <w:pPr>
      <w:widowControl w:val="0"/>
      <w:tabs>
        <w:tab w:val="num" w:pos="926"/>
      </w:tabs>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af2">
    <w:name w:val="Гипертекстовая ссылка"/>
    <w:uiPriority w:val="99"/>
    <w:rsid w:val="00FA2F79"/>
    <w:rPr>
      <w:color w:val="106BBE"/>
    </w:rPr>
  </w:style>
  <w:style w:type="character" w:customStyle="1" w:styleId="af3">
    <w:name w:val="Цветовое выделение для Нормальный"/>
    <w:uiPriority w:val="99"/>
    <w:rsid w:val="00FA2F79"/>
    <w:rPr>
      <w:sz w:val="20"/>
    </w:rPr>
  </w:style>
  <w:style w:type="paragraph" w:styleId="af4">
    <w:name w:val="List Paragraph"/>
    <w:basedOn w:val="a"/>
    <w:uiPriority w:val="34"/>
    <w:qFormat/>
    <w:rsid w:val="00FA2F79"/>
    <w:pPr>
      <w:ind w:left="720"/>
      <w:contextualSpacing/>
    </w:pPr>
    <w:rPr>
      <w:szCs w:val="24"/>
    </w:rPr>
  </w:style>
  <w:style w:type="character" w:customStyle="1" w:styleId="ab">
    <w:name w:val="Обычный (веб) Знак"/>
    <w:link w:val="aa"/>
    <w:uiPriority w:val="99"/>
    <w:rsid w:val="00FA2F79"/>
    <w:rPr>
      <w:rFonts w:ascii="Times New Roman" w:eastAsia="Times New Roman" w:hAnsi="Times New Roman" w:cs="Times New Roman"/>
      <w:sz w:val="24"/>
      <w:szCs w:val="24"/>
    </w:rPr>
  </w:style>
  <w:style w:type="character" w:customStyle="1" w:styleId="af5">
    <w:name w:val="Цветовое выделение"/>
    <w:uiPriority w:val="99"/>
    <w:rsid w:val="00FA2F79"/>
    <w:rPr>
      <w:b/>
      <w:color w:val="000080"/>
    </w:rPr>
  </w:style>
  <w:style w:type="paragraph" w:customStyle="1" w:styleId="af6">
    <w:name w:val="Нормальный (таблица)"/>
    <w:basedOn w:val="a"/>
    <w:next w:val="a"/>
    <w:uiPriority w:val="99"/>
    <w:rsid w:val="00FA2F79"/>
    <w:pPr>
      <w:widowControl w:val="0"/>
      <w:autoSpaceDE w:val="0"/>
      <w:autoSpaceDN w:val="0"/>
      <w:adjustRightInd w:val="0"/>
      <w:jc w:val="both"/>
    </w:pPr>
    <w:rPr>
      <w:rFonts w:ascii="Arial" w:hAnsi="Arial" w:cs="Arial"/>
      <w:szCs w:val="24"/>
    </w:rPr>
  </w:style>
  <w:style w:type="paragraph" w:customStyle="1" w:styleId="af7">
    <w:name w:val="Таблицы (моноширинный)"/>
    <w:basedOn w:val="a"/>
    <w:next w:val="a"/>
    <w:uiPriority w:val="99"/>
    <w:rsid w:val="00FA2F79"/>
    <w:pPr>
      <w:widowControl w:val="0"/>
      <w:autoSpaceDE w:val="0"/>
      <w:autoSpaceDN w:val="0"/>
      <w:adjustRightInd w:val="0"/>
    </w:pPr>
    <w:rPr>
      <w:rFonts w:ascii="Courier New" w:hAnsi="Courier New" w:cs="Courier New"/>
      <w:sz w:val="26"/>
      <w:szCs w:val="26"/>
    </w:rPr>
  </w:style>
  <w:style w:type="character" w:styleId="af8">
    <w:name w:val="Emphasis"/>
    <w:basedOn w:val="a0"/>
    <w:uiPriority w:val="20"/>
    <w:qFormat/>
    <w:rsid w:val="00FA2F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05017">
      <w:bodyDiv w:val="1"/>
      <w:marLeft w:val="0"/>
      <w:marRight w:val="0"/>
      <w:marTop w:val="0"/>
      <w:marBottom w:val="0"/>
      <w:divBdr>
        <w:top w:val="none" w:sz="0" w:space="0" w:color="auto"/>
        <w:left w:val="none" w:sz="0" w:space="0" w:color="auto"/>
        <w:bottom w:val="none" w:sz="0" w:space="0" w:color="auto"/>
        <w:right w:val="none" w:sz="0" w:space="0" w:color="auto"/>
      </w:divBdr>
    </w:div>
    <w:div w:id="195220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ez.udmurt.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DCF8AAECD0B7E50F720777BADB56856570B889918808C3BCAFDBL63AE" TargetMode="External"/><Relationship Id="rId4" Type="http://schemas.microsoft.com/office/2007/relationships/stylesWithEffects" Target="stylesWithEffects.xml"/><Relationship Id="rId9" Type="http://schemas.openxmlformats.org/officeDocument/2006/relationships/hyperlink" Target="consultantplus://offline/ref=DCF8AAECD0B7E50F720777BADB56856574BE8D918808C3BCAFDBL63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233FED-4AB0-42B3-A7C0-C226CEC71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8548</Words>
  <Characters>48724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2019-01-29T04:54:00Z</cp:lastPrinted>
  <dcterms:created xsi:type="dcterms:W3CDTF">2019-01-29T04:54:00Z</dcterms:created>
  <dcterms:modified xsi:type="dcterms:W3CDTF">2019-01-29T04:54:00Z</dcterms:modified>
</cp:coreProperties>
</file>